
<file path=[Content_Types].xml><?xml version="1.0" encoding="utf-8"?>
<Types xmlns="http://schemas.openxmlformats.org/package/2006/content-types">
  <Override PartName="/word/activeX/activeX8.xml" ContentType="application/vnd.ms-office.activeX+xml"/>
  <Override PartName="/word/activeX/activeX6.xml" ContentType="application/vnd.ms-office.activeX+xml"/>
  <Override PartName="/word/activeX/activeX39.xml" ContentType="application/vnd.ms-office.activeX+xml"/>
  <Override PartName="/word/comments.xml" ContentType="application/vnd.openxmlformats-officedocument.wordprocessingml.comments+xml"/>
  <Default Extension="wmf" ContentType="image/x-wmf"/>
  <Override PartName="/word/activeX/activeX4.xml" ContentType="application/vnd.ms-office.activeX+xml"/>
  <Override PartName="/word/activeX/activeX19.xml" ContentType="application/vnd.ms-office.activeX+xml"/>
  <Override PartName="/word/activeX/activeX28.xml" ContentType="application/vnd.ms-office.activeX+xml"/>
  <Override PartName="/word/activeX/activeX37.xml" ContentType="application/vnd.ms-office.activeX+xml"/>
  <Override PartName="/word/activeX/activeX48.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word/activeX/activeX26.xml" ContentType="application/vnd.ms-office.activeX+xml"/>
  <Override PartName="/word/activeX/activeX27.xml" ContentType="application/vnd.ms-office.activeX+xml"/>
  <Override PartName="/word/activeX/activeX35.xml" ContentType="application/vnd.ms-office.activeX+xml"/>
  <Override PartName="/word/activeX/activeX36.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Override PartName="/word/activeX/activeX33.xml" ContentType="application/vnd.ms-office.activeX+xml"/>
  <Override PartName="/word/activeX/activeX34.xml" ContentType="application/vnd.ms-office.activeX+xml"/>
  <Override PartName="/word/activeX/activeX42.xml" ContentType="application/vnd.ms-office.activeX+xml"/>
  <Override PartName="/word/activeX/activeX43.xml" ContentType="application/vnd.ms-office.activeX+xml"/>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31.xml" ContentType="application/vnd.ms-office.activeX+xml"/>
  <Override PartName="/word/activeX/activeX32.xml" ContentType="application/vnd.ms-office.activeX+xml"/>
  <Override PartName="/word/activeX/activeX40.xml" ContentType="application/vnd.ms-office.activeX+xml"/>
  <Override PartName="/word/activeX/activeX41.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Default Extension="png" ContentType="image/png"/>
  <Default Extension="bin" ContentType="application/vnd.ms-office.activeX"/>
  <Override PartName="/word/activeX/activeX7.xml" ContentType="application/vnd.ms-office.activeX+xml"/>
  <Override PartName="/word/activeX/activeX5.xml" ContentType="application/vnd.ms-office.activeX+xml"/>
  <Default Extension="jpeg" ContentType="image/jpeg"/>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0F4" w:rsidRPr="00D260F4" w:rsidRDefault="00D260F4" w:rsidP="00D260F4">
      <w:pPr>
        <w:shd w:val="clear" w:color="auto" w:fill="FFC6BF"/>
        <w:spacing w:after="24" w:line="288" w:lineRule="atLeast"/>
        <w:outlineLvl w:val="0"/>
        <w:rPr>
          <w:rFonts w:ascii="Times New Roman" w:eastAsia="Times New Roman" w:hAnsi="Times New Roman" w:cs="Times New Roman"/>
          <w:b/>
          <w:bCs/>
          <w:kern w:val="36"/>
          <w:sz w:val="38"/>
          <w:szCs w:val="38"/>
          <w:lang w:eastAsia="en-GB"/>
        </w:rPr>
      </w:pPr>
      <w:r w:rsidRPr="00D260F4">
        <w:rPr>
          <w:rFonts w:ascii="Times New Roman" w:eastAsia="Times New Roman" w:hAnsi="Times New Roman" w:cs="Times New Roman"/>
          <w:b/>
          <w:bCs/>
          <w:kern w:val="36"/>
          <w:sz w:val="38"/>
          <w:szCs w:val="38"/>
          <w:lang w:eastAsia="en-GB"/>
        </w:rPr>
        <w:t>Epidemiological modelling</w:t>
      </w:r>
    </w:p>
    <w:p w:rsidR="00D260F4" w:rsidRPr="00D260F4" w:rsidRDefault="00D260F4" w:rsidP="00D260F4">
      <w:pPr>
        <w:spacing w:before="240" w:after="24" w:line="288" w:lineRule="atLeast"/>
        <w:outlineLvl w:val="2"/>
        <w:rPr>
          <w:rFonts w:ascii="Times New Roman" w:eastAsia="Times New Roman" w:hAnsi="Times New Roman" w:cs="Times New Roman"/>
          <w:b/>
          <w:bCs/>
          <w:sz w:val="38"/>
          <w:szCs w:val="38"/>
          <w:lang w:eastAsia="en-GB"/>
        </w:rPr>
      </w:pPr>
      <w:r w:rsidRPr="00D260F4">
        <w:rPr>
          <w:rFonts w:ascii="Times New Roman" w:eastAsia="Times New Roman" w:hAnsi="Times New Roman" w:cs="Times New Roman"/>
          <w:b/>
          <w:bCs/>
          <w:sz w:val="38"/>
          <w:szCs w:val="38"/>
          <w:lang w:eastAsia="en-GB"/>
        </w:rPr>
        <w:t>Contents</w:t>
      </w:r>
    </w:p>
    <w:p w:rsidR="00D260F4" w:rsidRPr="00D260F4" w:rsidRDefault="00D260F4" w:rsidP="00D260F4">
      <w:pPr>
        <w:shd w:val="clear" w:color="auto" w:fill="FFFFFF"/>
        <w:spacing w:after="0" w:line="240" w:lineRule="auto"/>
        <w:rPr>
          <w:rFonts w:ascii="Times New Roman" w:eastAsia="Times New Roman" w:hAnsi="Times New Roman" w:cs="Times New Roman"/>
          <w:sz w:val="24"/>
          <w:szCs w:val="24"/>
          <w:lang w:eastAsia="en-GB"/>
        </w:rPr>
      </w:pPr>
      <w:r w:rsidRPr="00D260F4">
        <w:rPr>
          <w:rFonts w:ascii="Times New Roman" w:eastAsia="Times New Roman" w:hAnsi="Times New Roman" w:cs="Times New Roman"/>
          <w:sz w:val="24"/>
          <w:szCs w:val="24"/>
          <w:lang w:eastAsia="en-GB"/>
        </w:rPr>
        <w:t> [</w:t>
      </w:r>
      <w:hyperlink r:id="rId5" w:history="1">
        <w:proofErr w:type="gramStart"/>
        <w:r w:rsidRPr="00D260F4">
          <w:rPr>
            <w:rFonts w:ascii="Times New Roman" w:eastAsia="Times New Roman" w:hAnsi="Times New Roman" w:cs="Times New Roman"/>
            <w:color w:val="0000FF"/>
            <w:sz w:val="24"/>
            <w:szCs w:val="24"/>
            <w:u w:val="single"/>
            <w:lang w:eastAsia="en-GB"/>
          </w:rPr>
          <w:t>hide</w:t>
        </w:r>
        <w:proofErr w:type="gramEnd"/>
      </w:hyperlink>
      <w:r w:rsidRPr="00D260F4">
        <w:rPr>
          <w:rFonts w:ascii="Times New Roman" w:eastAsia="Times New Roman" w:hAnsi="Times New Roman" w:cs="Times New Roman"/>
          <w:sz w:val="24"/>
          <w:szCs w:val="24"/>
          <w:lang w:eastAsia="en-GB"/>
        </w:rPr>
        <w:t>] </w:t>
      </w:r>
    </w:p>
    <w:p w:rsidR="00D260F4" w:rsidRPr="00D260F4" w:rsidRDefault="00F171A7" w:rsidP="00D260F4">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en-GB"/>
        </w:rPr>
      </w:pPr>
      <w:hyperlink r:id="rId6" w:anchor="Question" w:history="1">
        <w:r w:rsidR="00D260F4" w:rsidRPr="00D260F4">
          <w:rPr>
            <w:rFonts w:ascii="Times New Roman" w:eastAsia="Times New Roman" w:hAnsi="Times New Roman" w:cs="Times New Roman"/>
            <w:color w:val="0000FF"/>
            <w:sz w:val="24"/>
            <w:szCs w:val="24"/>
            <w:u w:val="single"/>
            <w:lang w:eastAsia="en-GB"/>
          </w:rPr>
          <w:t>1 Question</w:t>
        </w:r>
      </w:hyperlink>
    </w:p>
    <w:p w:rsidR="00D260F4" w:rsidRPr="00D260F4" w:rsidRDefault="00F171A7" w:rsidP="00D260F4">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en-GB"/>
        </w:rPr>
      </w:pPr>
      <w:hyperlink r:id="rId7" w:anchor="Answer" w:history="1">
        <w:r w:rsidR="00D260F4" w:rsidRPr="00D260F4">
          <w:rPr>
            <w:rFonts w:ascii="Times New Roman" w:eastAsia="Times New Roman" w:hAnsi="Times New Roman" w:cs="Times New Roman"/>
            <w:color w:val="0000FF"/>
            <w:sz w:val="24"/>
            <w:szCs w:val="24"/>
            <w:u w:val="single"/>
            <w:lang w:eastAsia="en-GB"/>
          </w:rPr>
          <w:t>2 Answer</w:t>
        </w:r>
      </w:hyperlink>
    </w:p>
    <w:p w:rsidR="00D260F4" w:rsidRPr="00D260F4" w:rsidRDefault="00F171A7" w:rsidP="00D260F4">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en-GB"/>
        </w:rPr>
      </w:pPr>
      <w:hyperlink r:id="rId8" w:anchor="Rationale" w:history="1">
        <w:r w:rsidR="00D260F4" w:rsidRPr="00D260F4">
          <w:rPr>
            <w:rFonts w:ascii="Times New Roman" w:eastAsia="Times New Roman" w:hAnsi="Times New Roman" w:cs="Times New Roman"/>
            <w:color w:val="0000FF"/>
            <w:sz w:val="24"/>
            <w:szCs w:val="24"/>
            <w:u w:val="single"/>
            <w:lang w:eastAsia="en-GB"/>
          </w:rPr>
          <w:t>3 Rationale</w:t>
        </w:r>
      </w:hyperlink>
      <w:r w:rsidR="00D260F4" w:rsidRPr="00D260F4">
        <w:rPr>
          <w:rFonts w:ascii="Times New Roman" w:eastAsia="Times New Roman" w:hAnsi="Times New Roman" w:cs="Times New Roman"/>
          <w:sz w:val="24"/>
          <w:szCs w:val="24"/>
          <w:lang w:eastAsia="en-GB"/>
        </w:rPr>
        <w:t xml:space="preserve"> </w:t>
      </w:r>
    </w:p>
    <w:p w:rsidR="00D260F4" w:rsidRPr="00D260F4" w:rsidRDefault="00F171A7" w:rsidP="00D260F4">
      <w:pPr>
        <w:numPr>
          <w:ilvl w:val="1"/>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en-GB"/>
        </w:rPr>
      </w:pPr>
      <w:hyperlink r:id="rId9" w:anchor="Computation" w:history="1">
        <w:r w:rsidR="00D260F4" w:rsidRPr="00D260F4">
          <w:rPr>
            <w:rFonts w:ascii="Times New Roman" w:eastAsia="Times New Roman" w:hAnsi="Times New Roman" w:cs="Times New Roman"/>
            <w:color w:val="0000FF"/>
            <w:sz w:val="24"/>
            <w:szCs w:val="24"/>
            <w:u w:val="single"/>
            <w:lang w:eastAsia="en-GB"/>
          </w:rPr>
          <w:t>3.1 Computation</w:t>
        </w:r>
      </w:hyperlink>
    </w:p>
    <w:p w:rsidR="00D260F4" w:rsidRPr="00D260F4" w:rsidRDefault="00F171A7" w:rsidP="00D260F4">
      <w:pPr>
        <w:numPr>
          <w:ilvl w:val="1"/>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en-GB"/>
        </w:rPr>
      </w:pPr>
      <w:hyperlink r:id="rId10" w:anchor="Data" w:history="1">
        <w:r w:rsidR="00D260F4" w:rsidRPr="00D260F4">
          <w:rPr>
            <w:rFonts w:ascii="Times New Roman" w:eastAsia="Times New Roman" w:hAnsi="Times New Roman" w:cs="Times New Roman"/>
            <w:color w:val="0000FF"/>
            <w:sz w:val="24"/>
            <w:szCs w:val="24"/>
            <w:u w:val="single"/>
            <w:lang w:eastAsia="en-GB"/>
          </w:rPr>
          <w:t>3.2 Data</w:t>
        </w:r>
      </w:hyperlink>
    </w:p>
    <w:p w:rsidR="00D260F4" w:rsidRPr="00D260F4" w:rsidRDefault="00F171A7" w:rsidP="00D260F4">
      <w:pPr>
        <w:numPr>
          <w:ilvl w:val="1"/>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en-GB"/>
        </w:rPr>
      </w:pPr>
      <w:hyperlink r:id="rId11" w:anchor="Initiate_functions" w:history="1">
        <w:r w:rsidR="00D260F4" w:rsidRPr="00D260F4">
          <w:rPr>
            <w:rFonts w:ascii="Times New Roman" w:eastAsia="Times New Roman" w:hAnsi="Times New Roman" w:cs="Times New Roman"/>
            <w:color w:val="0000FF"/>
            <w:sz w:val="24"/>
            <w:szCs w:val="24"/>
            <w:u w:val="single"/>
            <w:lang w:eastAsia="en-GB"/>
          </w:rPr>
          <w:t>3.3 Initiate functions</w:t>
        </w:r>
      </w:hyperlink>
    </w:p>
    <w:p w:rsidR="00D260F4" w:rsidRPr="00D260F4" w:rsidRDefault="00F171A7" w:rsidP="00D260F4">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en-GB"/>
        </w:rPr>
      </w:pPr>
      <w:hyperlink r:id="rId12" w:anchor="See_also" w:history="1">
        <w:r w:rsidR="00D260F4" w:rsidRPr="00D260F4">
          <w:rPr>
            <w:rFonts w:ascii="Times New Roman" w:eastAsia="Times New Roman" w:hAnsi="Times New Roman" w:cs="Times New Roman"/>
            <w:color w:val="0000FF"/>
            <w:sz w:val="24"/>
            <w:szCs w:val="24"/>
            <w:u w:val="single"/>
            <w:lang w:eastAsia="en-GB"/>
          </w:rPr>
          <w:t>4 See also</w:t>
        </w:r>
      </w:hyperlink>
    </w:p>
    <w:p w:rsidR="00D260F4" w:rsidRPr="00D260F4" w:rsidRDefault="00F171A7" w:rsidP="00D260F4">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en-GB"/>
        </w:rPr>
      </w:pPr>
      <w:hyperlink r:id="rId13" w:anchor="References" w:history="1">
        <w:r w:rsidR="00D260F4" w:rsidRPr="00D260F4">
          <w:rPr>
            <w:rFonts w:ascii="Times New Roman" w:eastAsia="Times New Roman" w:hAnsi="Times New Roman" w:cs="Times New Roman"/>
            <w:color w:val="0000FF"/>
            <w:sz w:val="24"/>
            <w:szCs w:val="24"/>
            <w:u w:val="single"/>
            <w:lang w:eastAsia="en-GB"/>
          </w:rPr>
          <w:t>5 References</w:t>
        </w:r>
      </w:hyperlink>
    </w:p>
    <w:p w:rsidR="00D260F4" w:rsidRPr="00D260F4" w:rsidRDefault="00F171A7" w:rsidP="00D260F4">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en-GB"/>
        </w:rPr>
      </w:pPr>
      <w:hyperlink r:id="rId14" w:anchor="Comment_the_content" w:history="1">
        <w:r w:rsidR="00D260F4" w:rsidRPr="00D260F4">
          <w:rPr>
            <w:rFonts w:ascii="Times New Roman" w:eastAsia="Times New Roman" w:hAnsi="Times New Roman" w:cs="Times New Roman"/>
            <w:color w:val="0000FF"/>
            <w:sz w:val="24"/>
            <w:szCs w:val="24"/>
            <w:u w:val="single"/>
            <w:lang w:eastAsia="en-GB"/>
          </w:rPr>
          <w:t>6 Comment the content</w:t>
        </w:r>
      </w:hyperlink>
    </w:p>
    <w:p w:rsidR="00D260F4" w:rsidRPr="00D260F4" w:rsidRDefault="00D260F4" w:rsidP="00D260F4">
      <w:pPr>
        <w:shd w:val="clear" w:color="auto" w:fill="FFC6BF"/>
        <w:spacing w:before="240" w:after="24" w:line="288" w:lineRule="atLeast"/>
        <w:outlineLvl w:val="1"/>
        <w:rPr>
          <w:rFonts w:ascii="Times New Roman" w:eastAsia="Times New Roman" w:hAnsi="Times New Roman" w:cs="Times New Roman"/>
          <w:b/>
          <w:bCs/>
          <w:sz w:val="38"/>
          <w:szCs w:val="38"/>
          <w:lang w:eastAsia="en-GB"/>
        </w:rPr>
      </w:pPr>
      <w:r w:rsidRPr="00D260F4">
        <w:rPr>
          <w:rFonts w:ascii="Times New Roman" w:eastAsia="Times New Roman" w:hAnsi="Times New Roman" w:cs="Times New Roman"/>
          <w:b/>
          <w:bCs/>
          <w:sz w:val="38"/>
          <w:szCs w:val="38"/>
          <w:lang w:eastAsia="en-GB"/>
        </w:rPr>
        <w:t>Question</w:t>
      </w:r>
    </w:p>
    <w:p w:rsidR="00D260F4" w:rsidRPr="00D260F4" w:rsidRDefault="00D260F4" w:rsidP="00D260F4">
      <w:pPr>
        <w:shd w:val="clear" w:color="auto" w:fill="FFFFFF"/>
        <w:spacing w:before="100" w:beforeAutospacing="1" w:after="100" w:afterAutospacing="1" w:line="240" w:lineRule="auto"/>
        <w:rPr>
          <w:rFonts w:ascii="Times New Roman" w:eastAsia="Times New Roman" w:hAnsi="Times New Roman" w:cs="Times New Roman"/>
          <w:sz w:val="24"/>
          <w:szCs w:val="24"/>
          <w:lang w:eastAsia="en-GB"/>
        </w:rPr>
      </w:pPr>
      <w:r w:rsidRPr="00D260F4">
        <w:rPr>
          <w:rFonts w:ascii="Times New Roman" w:eastAsia="Times New Roman" w:hAnsi="Times New Roman" w:cs="Times New Roman"/>
          <w:sz w:val="24"/>
          <w:szCs w:val="24"/>
          <w:lang w:eastAsia="en-GB"/>
        </w:rPr>
        <w:t xml:space="preserve">How to predict the </w:t>
      </w:r>
      <w:r w:rsidRPr="00D260F4">
        <w:rPr>
          <w:rFonts w:ascii="Times New Roman" w:eastAsia="Times New Roman" w:hAnsi="Times New Roman" w:cs="Times New Roman"/>
          <w:sz w:val="24"/>
          <w:szCs w:val="24"/>
          <w:highlight w:val="yellow"/>
          <w:lang w:eastAsia="en-GB"/>
        </w:rPr>
        <w:t>net effectiveness of pneumococcal conjugate vaccination with a given set of serotypes</w:t>
      </w:r>
      <w:r w:rsidRPr="00D260F4">
        <w:rPr>
          <w:rFonts w:ascii="Times New Roman" w:eastAsia="Times New Roman" w:hAnsi="Times New Roman" w:cs="Times New Roman"/>
          <w:sz w:val="24"/>
          <w:szCs w:val="24"/>
          <w:lang w:eastAsia="en-GB"/>
        </w:rPr>
        <w:t xml:space="preserve"> when the vaccine is included in the national immunisation programme? </w:t>
      </w:r>
    </w:p>
    <w:p w:rsidR="00D260F4" w:rsidRPr="00D260F4" w:rsidRDefault="00D260F4" w:rsidP="00D260F4">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lang w:eastAsia="en-GB"/>
        </w:rPr>
      </w:pPr>
      <w:r w:rsidRPr="00D260F4">
        <w:rPr>
          <w:rFonts w:ascii="Times New Roman" w:eastAsia="Times New Roman" w:hAnsi="Times New Roman" w:cs="Times New Roman"/>
          <w:sz w:val="24"/>
          <w:szCs w:val="24"/>
          <w:lang w:eastAsia="en-GB"/>
        </w:rPr>
        <w:t xml:space="preserve">The </w:t>
      </w:r>
      <w:commentRangeStart w:id="0"/>
      <w:r w:rsidRPr="00D260F4">
        <w:rPr>
          <w:rFonts w:ascii="Times New Roman" w:eastAsia="Times New Roman" w:hAnsi="Times New Roman" w:cs="Times New Roman"/>
          <w:sz w:val="24"/>
          <w:szCs w:val="24"/>
          <w:highlight w:val="yellow"/>
          <w:lang w:eastAsia="en-GB"/>
        </w:rPr>
        <w:t>focus is on the incidence of invasive pneumococcal disease (IPD) cases in different age groups</w:t>
      </w:r>
      <w:r w:rsidRPr="00D260F4">
        <w:rPr>
          <w:rFonts w:ascii="Times New Roman" w:eastAsia="Times New Roman" w:hAnsi="Times New Roman" w:cs="Times New Roman"/>
          <w:sz w:val="24"/>
          <w:szCs w:val="24"/>
          <w:lang w:eastAsia="en-GB"/>
        </w:rPr>
        <w:t xml:space="preserve"> </w:t>
      </w:r>
      <w:commentRangeEnd w:id="0"/>
      <w:r w:rsidR="0056645B">
        <w:rPr>
          <w:rStyle w:val="CommentReference"/>
        </w:rPr>
        <w:commentReference w:id="0"/>
      </w:r>
      <w:r w:rsidRPr="00D260F4">
        <w:rPr>
          <w:rFonts w:ascii="Times New Roman" w:eastAsia="Times New Roman" w:hAnsi="Times New Roman" w:cs="Times New Roman"/>
          <w:sz w:val="24"/>
          <w:szCs w:val="24"/>
          <w:lang w:eastAsia="en-GB"/>
        </w:rPr>
        <w:t xml:space="preserve">covering the whole population. </w:t>
      </w:r>
    </w:p>
    <w:p w:rsidR="00D260F4" w:rsidRPr="00D260F4" w:rsidRDefault="00D260F4" w:rsidP="00D260F4">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lang w:eastAsia="en-GB"/>
        </w:rPr>
      </w:pPr>
      <w:r w:rsidRPr="00D260F4">
        <w:rPr>
          <w:rFonts w:ascii="Times New Roman" w:eastAsia="Times New Roman" w:hAnsi="Times New Roman" w:cs="Times New Roman"/>
          <w:sz w:val="24"/>
          <w:szCs w:val="24"/>
          <w:lang w:eastAsia="en-GB"/>
        </w:rPr>
        <w:t xml:space="preserve">The model is assumed to be valid in a population in which pneumococcal conjugate </w:t>
      </w:r>
      <w:proofErr w:type="gramStart"/>
      <w:r w:rsidRPr="00D260F4">
        <w:rPr>
          <w:rFonts w:ascii="Times New Roman" w:eastAsia="Times New Roman" w:hAnsi="Times New Roman" w:cs="Times New Roman"/>
          <w:sz w:val="24"/>
          <w:szCs w:val="24"/>
          <w:lang w:eastAsia="en-GB"/>
        </w:rPr>
        <w:t>vaccination</w:t>
      </w:r>
      <w:proofErr w:type="gramEnd"/>
      <w:r w:rsidRPr="00D260F4">
        <w:rPr>
          <w:rFonts w:ascii="Times New Roman" w:eastAsia="Times New Roman" w:hAnsi="Times New Roman" w:cs="Times New Roman"/>
          <w:sz w:val="24"/>
          <w:szCs w:val="24"/>
          <w:lang w:eastAsia="en-GB"/>
        </w:rPr>
        <w:t xml:space="preserve"> of infants has been in place for several years so that a new steady-state after vaccination has been reached. </w:t>
      </w:r>
    </w:p>
    <w:p w:rsidR="00D260F4" w:rsidRPr="00D260F4" w:rsidRDefault="00D260F4" w:rsidP="00D260F4">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lang w:eastAsia="en-GB"/>
        </w:rPr>
      </w:pPr>
      <w:r w:rsidRPr="00D260F4">
        <w:rPr>
          <w:rFonts w:ascii="Times New Roman" w:eastAsia="Times New Roman" w:hAnsi="Times New Roman" w:cs="Times New Roman"/>
          <w:sz w:val="24"/>
          <w:szCs w:val="24"/>
          <w:lang w:eastAsia="en-GB"/>
        </w:rPr>
        <w:t xml:space="preserve">The </w:t>
      </w:r>
      <w:r w:rsidRPr="00D260F4">
        <w:rPr>
          <w:rFonts w:ascii="Times New Roman" w:eastAsia="Times New Roman" w:hAnsi="Times New Roman" w:cs="Times New Roman"/>
          <w:sz w:val="24"/>
          <w:szCs w:val="24"/>
          <w:highlight w:val="yellow"/>
          <w:lang w:eastAsia="en-GB"/>
        </w:rPr>
        <w:t xml:space="preserve">coverage of vaccination and vaccine efficacy against carriage are assumed to be high enough </w:t>
      </w:r>
      <w:commentRangeStart w:id="1"/>
      <w:r w:rsidRPr="00D260F4">
        <w:rPr>
          <w:rFonts w:ascii="Times New Roman" w:eastAsia="Times New Roman" w:hAnsi="Times New Roman" w:cs="Times New Roman"/>
          <w:sz w:val="24"/>
          <w:szCs w:val="24"/>
          <w:highlight w:val="yellow"/>
          <w:lang w:eastAsia="en-GB"/>
        </w:rPr>
        <w:t>to justify the assumption of complete elimination of vaccine-type carriage</w:t>
      </w:r>
      <w:commentRangeEnd w:id="1"/>
      <w:r w:rsidR="00072186">
        <w:rPr>
          <w:rStyle w:val="CommentReference"/>
        </w:rPr>
        <w:commentReference w:id="1"/>
      </w:r>
      <w:r w:rsidRPr="00D260F4">
        <w:rPr>
          <w:rFonts w:ascii="Times New Roman" w:eastAsia="Times New Roman" w:hAnsi="Times New Roman" w:cs="Times New Roman"/>
          <w:sz w:val="24"/>
          <w:szCs w:val="24"/>
          <w:lang w:eastAsia="en-GB"/>
        </w:rPr>
        <w:t xml:space="preserve"> among both the vaccinated and also, due to substantial herd effects, among the unvaccinated members of the population. </w:t>
      </w:r>
    </w:p>
    <w:p w:rsidR="00D260F4" w:rsidRPr="00D260F4" w:rsidRDefault="00D260F4" w:rsidP="00D260F4">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lang w:eastAsia="en-GB"/>
        </w:rPr>
      </w:pPr>
      <w:commentRangeStart w:id="2"/>
      <w:r w:rsidRPr="00D260F4">
        <w:rPr>
          <w:rFonts w:ascii="Times New Roman" w:eastAsia="Times New Roman" w:hAnsi="Times New Roman" w:cs="Times New Roman"/>
          <w:sz w:val="24"/>
          <w:szCs w:val="24"/>
          <w:highlight w:val="yellow"/>
          <w:lang w:eastAsia="en-GB"/>
        </w:rPr>
        <w:t>Vaccine-type carriage will be completely replaced by carriage of the non-vaccine types</w:t>
      </w:r>
      <w:r w:rsidRPr="00D260F4">
        <w:rPr>
          <w:rFonts w:ascii="Times New Roman" w:eastAsia="Times New Roman" w:hAnsi="Times New Roman" w:cs="Times New Roman"/>
          <w:sz w:val="24"/>
          <w:szCs w:val="24"/>
          <w:lang w:eastAsia="en-GB"/>
        </w:rPr>
        <w:t xml:space="preserve"> </w:t>
      </w:r>
      <w:commentRangeEnd w:id="2"/>
      <w:r w:rsidR="00072186">
        <w:rPr>
          <w:rStyle w:val="CommentReference"/>
        </w:rPr>
        <w:commentReference w:id="2"/>
      </w:r>
      <w:r w:rsidRPr="00D260F4">
        <w:rPr>
          <w:rFonts w:ascii="Times New Roman" w:eastAsia="Times New Roman" w:hAnsi="Times New Roman" w:cs="Times New Roman"/>
          <w:sz w:val="24"/>
          <w:szCs w:val="24"/>
          <w:lang w:eastAsia="en-GB"/>
        </w:rPr>
        <w:t xml:space="preserve">whose disease causing potential is not altered by vaccination. </w:t>
      </w:r>
    </w:p>
    <w:p w:rsidR="00D260F4" w:rsidRPr="00D260F4" w:rsidRDefault="00D260F4" w:rsidP="00D260F4">
      <w:pPr>
        <w:shd w:val="clear" w:color="auto" w:fill="FFC6BF"/>
        <w:spacing w:before="240" w:after="24" w:line="288" w:lineRule="atLeast"/>
        <w:outlineLvl w:val="1"/>
        <w:rPr>
          <w:rFonts w:ascii="Times New Roman" w:eastAsia="Times New Roman" w:hAnsi="Times New Roman" w:cs="Times New Roman"/>
          <w:b/>
          <w:bCs/>
          <w:sz w:val="38"/>
          <w:szCs w:val="38"/>
          <w:lang w:eastAsia="en-GB"/>
        </w:rPr>
      </w:pPr>
      <w:r w:rsidRPr="00D260F4">
        <w:rPr>
          <w:rFonts w:ascii="Times New Roman" w:eastAsia="Times New Roman" w:hAnsi="Times New Roman" w:cs="Times New Roman"/>
          <w:b/>
          <w:bCs/>
          <w:sz w:val="38"/>
          <w:szCs w:val="38"/>
          <w:lang w:eastAsia="en-GB"/>
        </w:rPr>
        <w:t>Answer</w:t>
      </w:r>
    </w:p>
    <w:p w:rsidR="00D260F4" w:rsidRPr="00D260F4" w:rsidRDefault="00D260F4" w:rsidP="00D260F4">
      <w:pPr>
        <w:shd w:val="clear" w:color="auto" w:fill="FFFFFF"/>
        <w:spacing w:before="100" w:beforeAutospacing="1" w:after="100" w:afterAutospacing="1" w:line="240" w:lineRule="auto"/>
        <w:rPr>
          <w:rFonts w:ascii="Times New Roman" w:eastAsia="Times New Roman" w:hAnsi="Times New Roman" w:cs="Times New Roman"/>
          <w:sz w:val="24"/>
          <w:szCs w:val="24"/>
          <w:lang w:eastAsia="en-GB"/>
        </w:rPr>
      </w:pPr>
      <w:r w:rsidRPr="00D260F4">
        <w:rPr>
          <w:rFonts w:ascii="Times New Roman" w:eastAsia="Times New Roman" w:hAnsi="Times New Roman" w:cs="Times New Roman"/>
          <w:sz w:val="24"/>
          <w:szCs w:val="24"/>
          <w:lang w:eastAsia="en-GB"/>
        </w:rPr>
        <w:t xml:space="preserve">The predicted </w:t>
      </w:r>
      <w:proofErr w:type="gramStart"/>
      <w:r w:rsidRPr="00D260F4">
        <w:rPr>
          <w:rFonts w:ascii="Times New Roman" w:eastAsia="Times New Roman" w:hAnsi="Times New Roman" w:cs="Times New Roman"/>
          <w:sz w:val="24"/>
          <w:szCs w:val="24"/>
          <w:lang w:eastAsia="en-GB"/>
        </w:rPr>
        <w:t>reduction in the incidence of invasive pneumococcal disease (IPD) in different age groups are</w:t>
      </w:r>
      <w:proofErr w:type="gramEnd"/>
      <w:r w:rsidRPr="00D260F4">
        <w:rPr>
          <w:rFonts w:ascii="Times New Roman" w:eastAsia="Times New Roman" w:hAnsi="Times New Roman" w:cs="Times New Roman"/>
          <w:sz w:val="24"/>
          <w:szCs w:val="24"/>
          <w:lang w:eastAsia="en-GB"/>
        </w:rPr>
        <w:t xml:space="preserve"> obtained from the serotype replacement model (</w:t>
      </w:r>
      <w:proofErr w:type="spellStart"/>
      <w:r w:rsidRPr="00D260F4">
        <w:rPr>
          <w:rFonts w:ascii="Times New Roman" w:eastAsia="Times New Roman" w:hAnsi="Times New Roman" w:cs="Times New Roman"/>
          <w:sz w:val="24"/>
          <w:szCs w:val="24"/>
          <w:lang w:eastAsia="en-GB"/>
        </w:rPr>
        <w:t>Nurhonen</w:t>
      </w:r>
      <w:proofErr w:type="spellEnd"/>
      <w:r w:rsidRPr="00D260F4">
        <w:rPr>
          <w:rFonts w:ascii="Times New Roman" w:eastAsia="Times New Roman" w:hAnsi="Times New Roman" w:cs="Times New Roman"/>
          <w:sz w:val="24"/>
          <w:szCs w:val="24"/>
          <w:lang w:eastAsia="en-GB"/>
        </w:rPr>
        <w:t xml:space="preserve"> and </w:t>
      </w:r>
      <w:proofErr w:type="spellStart"/>
      <w:r w:rsidRPr="00D260F4">
        <w:rPr>
          <w:rFonts w:ascii="Times New Roman" w:eastAsia="Times New Roman" w:hAnsi="Times New Roman" w:cs="Times New Roman"/>
          <w:sz w:val="24"/>
          <w:szCs w:val="24"/>
          <w:lang w:eastAsia="en-GB"/>
        </w:rPr>
        <w:t>Auranen</w:t>
      </w:r>
      <w:proofErr w:type="spellEnd"/>
      <w:r w:rsidRPr="00D260F4">
        <w:rPr>
          <w:rFonts w:ascii="Times New Roman" w:eastAsia="Times New Roman" w:hAnsi="Times New Roman" w:cs="Times New Roman"/>
          <w:sz w:val="24"/>
          <w:szCs w:val="24"/>
          <w:lang w:eastAsia="en-GB"/>
        </w:rPr>
        <w:t xml:space="preserve">, 2014). </w:t>
      </w:r>
    </w:p>
    <w:p w:rsidR="00D260F4" w:rsidRPr="00D260F4" w:rsidRDefault="00D260F4" w:rsidP="00D260F4">
      <w:pPr>
        <w:shd w:val="clear" w:color="auto" w:fill="FFC6BF"/>
        <w:spacing w:before="240" w:after="24" w:line="288" w:lineRule="atLeast"/>
        <w:outlineLvl w:val="1"/>
        <w:rPr>
          <w:rFonts w:ascii="Times New Roman" w:eastAsia="Times New Roman" w:hAnsi="Times New Roman" w:cs="Times New Roman"/>
          <w:b/>
          <w:bCs/>
          <w:sz w:val="38"/>
          <w:szCs w:val="38"/>
          <w:lang w:eastAsia="en-GB"/>
        </w:rPr>
      </w:pPr>
      <w:r w:rsidRPr="00D260F4">
        <w:rPr>
          <w:rFonts w:ascii="Times New Roman" w:eastAsia="Times New Roman" w:hAnsi="Times New Roman" w:cs="Times New Roman"/>
          <w:b/>
          <w:bCs/>
          <w:sz w:val="38"/>
          <w:szCs w:val="38"/>
          <w:lang w:eastAsia="en-GB"/>
        </w:rPr>
        <w:t>Rationale</w:t>
      </w:r>
    </w:p>
    <w:p w:rsidR="00D260F4" w:rsidRPr="00D260F4" w:rsidRDefault="00D260F4" w:rsidP="00D260F4">
      <w:pPr>
        <w:shd w:val="clear" w:color="auto" w:fill="FFFFFF"/>
        <w:spacing w:before="100" w:beforeAutospacing="1" w:after="100" w:afterAutospacing="1" w:line="240" w:lineRule="auto"/>
        <w:rPr>
          <w:rFonts w:ascii="Times New Roman" w:eastAsia="Times New Roman" w:hAnsi="Times New Roman" w:cs="Times New Roman"/>
          <w:sz w:val="24"/>
          <w:szCs w:val="24"/>
          <w:lang w:eastAsia="en-GB"/>
        </w:rPr>
      </w:pPr>
      <w:r w:rsidRPr="00D260F4">
        <w:rPr>
          <w:rFonts w:ascii="Times New Roman" w:eastAsia="Times New Roman" w:hAnsi="Times New Roman" w:cs="Times New Roman"/>
          <w:sz w:val="24"/>
          <w:szCs w:val="24"/>
          <w:lang w:eastAsia="en-GB"/>
        </w:rPr>
        <w:t xml:space="preserve">The epidemiological model for pneumococcal carriage and disease is </w:t>
      </w:r>
      <w:r w:rsidRPr="00D260F4">
        <w:rPr>
          <w:rFonts w:ascii="Times New Roman" w:eastAsia="Times New Roman" w:hAnsi="Times New Roman" w:cs="Times New Roman"/>
          <w:sz w:val="24"/>
          <w:szCs w:val="24"/>
          <w:highlight w:val="yellow"/>
          <w:lang w:eastAsia="en-GB"/>
        </w:rPr>
        <w:t>based on the assumption that vaccination completely eliminates vaccine-type carriage</w:t>
      </w:r>
      <w:r w:rsidRPr="00D260F4">
        <w:rPr>
          <w:rFonts w:ascii="Times New Roman" w:eastAsia="Times New Roman" w:hAnsi="Times New Roman" w:cs="Times New Roman"/>
          <w:sz w:val="24"/>
          <w:szCs w:val="24"/>
          <w:lang w:eastAsia="en-GB"/>
        </w:rPr>
        <w:t xml:space="preserve"> in the vaccinated population and that vaccine-type carriage </w:t>
      </w:r>
      <w:r w:rsidRPr="00D260F4">
        <w:rPr>
          <w:rFonts w:ascii="Times New Roman" w:eastAsia="Times New Roman" w:hAnsi="Times New Roman" w:cs="Times New Roman"/>
          <w:sz w:val="24"/>
          <w:szCs w:val="24"/>
          <w:highlight w:val="yellow"/>
          <w:lang w:eastAsia="en-GB"/>
        </w:rPr>
        <w:t>is completely replaced by non-vaccine-type carriage.</w:t>
      </w:r>
      <w:r w:rsidRPr="00D260F4">
        <w:rPr>
          <w:rFonts w:ascii="Times New Roman" w:eastAsia="Times New Roman" w:hAnsi="Times New Roman" w:cs="Times New Roman"/>
          <w:sz w:val="24"/>
          <w:szCs w:val="24"/>
          <w:lang w:eastAsia="en-GB"/>
        </w:rPr>
        <w:t xml:space="preserve"> The </w:t>
      </w:r>
      <w:r w:rsidRPr="00D260F4">
        <w:rPr>
          <w:rFonts w:ascii="Times New Roman" w:eastAsia="Times New Roman" w:hAnsi="Times New Roman" w:cs="Times New Roman"/>
          <w:sz w:val="24"/>
          <w:szCs w:val="24"/>
          <w:highlight w:val="yellow"/>
          <w:lang w:eastAsia="en-GB"/>
        </w:rPr>
        <w:t>implications of this replacement on the decrease or increase in pneumococcal disease then depend on the disease causing potential of the replacing types compared to that of the replaced types</w:t>
      </w:r>
      <w:r w:rsidRPr="00D260F4">
        <w:rPr>
          <w:rFonts w:ascii="Times New Roman" w:eastAsia="Times New Roman" w:hAnsi="Times New Roman" w:cs="Times New Roman"/>
          <w:sz w:val="24"/>
          <w:szCs w:val="24"/>
          <w:lang w:eastAsia="en-GB"/>
        </w:rPr>
        <w:t xml:space="preserve">. To predict the incidence of post-vaccination disease only pre-vaccination data on serotype-specific carriage and disease are used. </w:t>
      </w:r>
    </w:p>
    <w:p w:rsidR="00D260F4" w:rsidRPr="00D260F4" w:rsidRDefault="00D260F4" w:rsidP="00D260F4">
      <w:pPr>
        <w:shd w:val="clear" w:color="auto" w:fill="FFFFFF"/>
        <w:spacing w:before="100" w:beforeAutospacing="1" w:after="100" w:afterAutospacing="1" w:line="240" w:lineRule="auto"/>
        <w:rPr>
          <w:rFonts w:ascii="Times New Roman" w:eastAsia="Times New Roman" w:hAnsi="Times New Roman" w:cs="Times New Roman"/>
          <w:sz w:val="24"/>
          <w:szCs w:val="24"/>
          <w:lang w:eastAsia="en-GB"/>
        </w:rPr>
      </w:pPr>
      <w:r w:rsidRPr="00D260F4">
        <w:rPr>
          <w:rFonts w:ascii="Times New Roman" w:eastAsia="Times New Roman" w:hAnsi="Times New Roman" w:cs="Times New Roman"/>
          <w:sz w:val="24"/>
          <w:szCs w:val="24"/>
          <w:lang w:eastAsia="en-GB"/>
        </w:rPr>
        <w:lastRenderedPageBreak/>
        <w:t xml:space="preserve">The consequences of serotype replacement in the model depend on two key assumptions regarding the new steady-state after vaccination: </w:t>
      </w:r>
    </w:p>
    <w:p w:rsidR="00D260F4" w:rsidRPr="00D260F4" w:rsidRDefault="00D260F4" w:rsidP="00D260F4">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lang w:eastAsia="en-GB"/>
        </w:rPr>
      </w:pPr>
      <w:r w:rsidRPr="00D260F4">
        <w:rPr>
          <w:rFonts w:ascii="Times New Roman" w:eastAsia="Times New Roman" w:hAnsi="Times New Roman" w:cs="Times New Roman"/>
          <w:sz w:val="24"/>
          <w:szCs w:val="24"/>
          <w:lang w:eastAsia="en-GB"/>
        </w:rPr>
        <w:t xml:space="preserve">the relative serotype proportions among the non-vaccine types are not affected by vaccination (proportionality assumption); </w:t>
      </w:r>
    </w:p>
    <w:p w:rsidR="00D260F4" w:rsidRPr="00D260F4" w:rsidRDefault="00D260F4" w:rsidP="00D260F4">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D260F4">
        <w:rPr>
          <w:rFonts w:ascii="Times New Roman" w:eastAsia="Times New Roman" w:hAnsi="Times New Roman" w:cs="Times New Roman"/>
          <w:sz w:val="24"/>
          <w:szCs w:val="24"/>
          <w:lang w:eastAsia="en-GB"/>
        </w:rPr>
        <w:t>the</w:t>
      </w:r>
      <w:proofErr w:type="gramEnd"/>
      <w:r w:rsidRPr="00D260F4">
        <w:rPr>
          <w:rFonts w:ascii="Times New Roman" w:eastAsia="Times New Roman" w:hAnsi="Times New Roman" w:cs="Times New Roman"/>
          <w:sz w:val="24"/>
          <w:szCs w:val="24"/>
          <w:lang w:eastAsia="en-GB"/>
        </w:rPr>
        <w:t xml:space="preserve"> case-to-carrier ratios (the disease causing potentials) of individual serotypes remain at their pre-vaccination levels. </w:t>
      </w:r>
    </w:p>
    <w:p w:rsidR="00D260F4" w:rsidRPr="00D260F4" w:rsidRDefault="00D260F4" w:rsidP="00D260F4">
      <w:pPr>
        <w:shd w:val="clear" w:color="auto" w:fill="FFFFFF"/>
        <w:spacing w:before="100" w:beforeAutospacing="1" w:after="100" w:afterAutospacing="1" w:line="240" w:lineRule="auto"/>
        <w:rPr>
          <w:rFonts w:ascii="Times New Roman" w:eastAsia="Times New Roman" w:hAnsi="Times New Roman" w:cs="Times New Roman"/>
          <w:sz w:val="24"/>
          <w:szCs w:val="24"/>
          <w:lang w:eastAsia="en-GB"/>
        </w:rPr>
      </w:pPr>
      <w:r w:rsidRPr="00026339">
        <w:rPr>
          <w:rFonts w:ascii="Times New Roman" w:eastAsia="Times New Roman" w:hAnsi="Times New Roman" w:cs="Times New Roman"/>
          <w:sz w:val="24"/>
          <w:szCs w:val="24"/>
          <w:lang w:eastAsia="en-GB"/>
        </w:rPr>
        <w:t>The implications of vaccination on disease incidence are assumed to be solely due to the elimination of vaccine type carriage and its replacement by non vaccine-type carriage. An exception to this is when protective efficacy against disease without any efficacy against carriage is assumed for certain serotypes (a feature to be added).</w:t>
      </w:r>
      <w:r w:rsidRPr="00D260F4">
        <w:rPr>
          <w:rFonts w:ascii="Times New Roman" w:eastAsia="Times New Roman" w:hAnsi="Times New Roman" w:cs="Times New Roman"/>
          <w:sz w:val="24"/>
          <w:szCs w:val="24"/>
          <w:lang w:eastAsia="en-GB"/>
        </w:rPr>
        <w:t xml:space="preserve"> </w:t>
      </w:r>
    </w:p>
    <w:p w:rsidR="00D260F4" w:rsidRPr="00D260F4" w:rsidRDefault="00D260F4" w:rsidP="00D260F4">
      <w:pPr>
        <w:shd w:val="clear" w:color="auto" w:fill="FFFFFF"/>
        <w:spacing w:before="100" w:beforeAutospacing="1" w:after="100" w:afterAutospacing="1" w:line="240" w:lineRule="auto"/>
        <w:rPr>
          <w:rFonts w:ascii="Times New Roman" w:eastAsia="Times New Roman" w:hAnsi="Times New Roman" w:cs="Times New Roman"/>
          <w:sz w:val="24"/>
          <w:szCs w:val="24"/>
          <w:lang w:eastAsia="en-GB"/>
        </w:rPr>
      </w:pPr>
      <w:commentRangeStart w:id="4"/>
      <w:r w:rsidRPr="00D260F4">
        <w:rPr>
          <w:rFonts w:ascii="Times New Roman" w:eastAsia="Times New Roman" w:hAnsi="Times New Roman" w:cs="Times New Roman"/>
          <w:sz w:val="24"/>
          <w:szCs w:val="24"/>
          <w:lang w:eastAsia="en-GB"/>
        </w:rPr>
        <w:t xml:space="preserve">The replacement model was built to reflect the accumulated 15 year long experience on use of pneumococcal conjugate vaccines worldwide and the related scientific research activity. </w:t>
      </w:r>
      <w:commentRangeEnd w:id="4"/>
      <w:r w:rsidR="00026339">
        <w:rPr>
          <w:rStyle w:val="CommentReference"/>
        </w:rPr>
        <w:commentReference w:id="4"/>
      </w:r>
      <w:r w:rsidRPr="00D260F4">
        <w:rPr>
          <w:rFonts w:ascii="Times New Roman" w:eastAsia="Times New Roman" w:hAnsi="Times New Roman" w:cs="Times New Roman"/>
          <w:sz w:val="24"/>
          <w:szCs w:val="24"/>
          <w:lang w:eastAsia="en-GB"/>
        </w:rPr>
        <w:t xml:space="preserve">Some of the most recent relevant publications are listed on a separate page: </w:t>
      </w:r>
      <w:hyperlink r:id="rId16" w:tooltip="References" w:history="1">
        <w:r w:rsidRPr="00D260F4">
          <w:rPr>
            <w:rFonts w:ascii="Times New Roman" w:eastAsia="Times New Roman" w:hAnsi="Times New Roman" w:cs="Times New Roman"/>
            <w:color w:val="0000FF"/>
            <w:sz w:val="24"/>
            <w:szCs w:val="24"/>
            <w:u w:val="single"/>
            <w:lang w:eastAsia="en-GB"/>
          </w:rPr>
          <w:t>References</w:t>
        </w:r>
      </w:hyperlink>
      <w:r w:rsidRPr="00D260F4">
        <w:rPr>
          <w:rFonts w:ascii="Times New Roman" w:eastAsia="Times New Roman" w:hAnsi="Times New Roman" w:cs="Times New Roman"/>
          <w:sz w:val="24"/>
          <w:szCs w:val="24"/>
          <w:lang w:eastAsia="en-GB"/>
        </w:rPr>
        <w:t xml:space="preserve">. </w:t>
      </w:r>
    </w:p>
    <w:p w:rsidR="00D260F4" w:rsidRPr="00D260F4" w:rsidRDefault="00D260F4" w:rsidP="00D260F4">
      <w:pPr>
        <w:shd w:val="clear" w:color="auto" w:fill="FFFFFF"/>
        <w:spacing w:before="100" w:beforeAutospacing="1" w:after="240" w:line="240" w:lineRule="auto"/>
        <w:rPr>
          <w:rFonts w:ascii="Times New Roman" w:eastAsia="Times New Roman" w:hAnsi="Times New Roman" w:cs="Times New Roman"/>
          <w:sz w:val="24"/>
          <w:szCs w:val="24"/>
          <w:lang w:eastAsia="en-GB"/>
        </w:rPr>
      </w:pPr>
    </w:p>
    <w:p w:rsidR="00D260F4" w:rsidRPr="00D260F4" w:rsidRDefault="00D260F4" w:rsidP="00D260F4">
      <w:pPr>
        <w:shd w:val="clear" w:color="auto" w:fill="FFFFFF"/>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noProof/>
          <w:color w:val="0000FF"/>
          <w:sz w:val="24"/>
          <w:szCs w:val="24"/>
          <w:lang w:val="fi-FI" w:eastAsia="zh-CN"/>
        </w:rPr>
        <w:drawing>
          <wp:inline distT="0" distB="0" distL="0" distR="0">
            <wp:extent cx="5709920" cy="3806190"/>
            <wp:effectExtent l="0" t="0" r="5080" b="3810"/>
            <wp:docPr id="2" name="Picture 2" descr="http://en.opasnet.org/en-opwiki/images/5/5b/Model_kuva_simplified2.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n.opasnet.org/en-opwiki/images/5/5b/Model_kuva_simplified2.jpg">
                      <a:hlinkClick r:id="rId17"/>
                    </pic:cNvPr>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09920" cy="3806190"/>
                    </a:xfrm>
                    <a:prstGeom prst="rect">
                      <a:avLst/>
                    </a:prstGeom>
                    <a:noFill/>
                    <a:ln>
                      <a:noFill/>
                    </a:ln>
                  </pic:spPr>
                </pic:pic>
              </a:graphicData>
            </a:graphic>
          </wp:inline>
        </w:drawing>
      </w:r>
    </w:p>
    <w:p w:rsidR="00D260F4" w:rsidRPr="00D260F4" w:rsidRDefault="00D260F4" w:rsidP="00D260F4">
      <w:pPr>
        <w:shd w:val="clear" w:color="auto" w:fill="FFFFFF"/>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noProof/>
          <w:color w:val="0000FF"/>
          <w:sz w:val="24"/>
          <w:szCs w:val="24"/>
          <w:lang w:val="fi-FI" w:eastAsia="zh-CN"/>
        </w:rPr>
        <w:drawing>
          <wp:inline distT="0" distB="0" distL="0" distR="0">
            <wp:extent cx="138430" cy="106045"/>
            <wp:effectExtent l="0" t="0" r="0" b="8255"/>
            <wp:docPr id="1" name="Picture 1" descr="http://en.opasnet.org/en-opwiki/skins/common/images/magnify-clip.png">
              <a:hlinkClick xmlns:a="http://schemas.openxmlformats.org/drawingml/2006/main" r:id="rId17" tooltip="Enlarg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n.opasnet.org/en-opwiki/skins/common/images/magnify-clip.png">
                      <a:hlinkClick r:id="rId17" tooltip="Enlarge"/>
                    </pic:cNvPr>
                    <pic:cNvPicPr>
                      <a:picLocks noChangeAspect="1" noChangeArrowheads="1"/>
                    </pic:cNvPicPr>
                  </pic:nvPicPr>
                  <pic:blipFill>
                    <a:blip r:embed="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8430" cy="106045"/>
                    </a:xfrm>
                    <a:prstGeom prst="rect">
                      <a:avLst/>
                    </a:prstGeom>
                    <a:noFill/>
                    <a:ln>
                      <a:noFill/>
                    </a:ln>
                  </pic:spPr>
                </pic:pic>
              </a:graphicData>
            </a:graphic>
          </wp:inline>
        </w:drawing>
      </w:r>
    </w:p>
    <w:p w:rsidR="00D260F4" w:rsidRPr="00D260F4" w:rsidRDefault="00D260F4" w:rsidP="00D260F4">
      <w:pPr>
        <w:shd w:val="clear" w:color="auto" w:fill="FFFFFF"/>
        <w:spacing w:after="0" w:line="240" w:lineRule="auto"/>
        <w:rPr>
          <w:rFonts w:ascii="Times New Roman" w:eastAsia="Times New Roman" w:hAnsi="Times New Roman" w:cs="Times New Roman"/>
          <w:sz w:val="24"/>
          <w:szCs w:val="24"/>
          <w:lang w:eastAsia="en-GB"/>
        </w:rPr>
      </w:pPr>
      <w:proofErr w:type="gramStart"/>
      <w:r w:rsidRPr="00D260F4">
        <w:rPr>
          <w:rFonts w:ascii="Times New Roman" w:eastAsia="Times New Roman" w:hAnsi="Times New Roman" w:cs="Times New Roman"/>
          <w:b/>
          <w:bCs/>
          <w:sz w:val="24"/>
          <w:szCs w:val="24"/>
          <w:lang w:eastAsia="en-GB"/>
        </w:rPr>
        <w:t>Figure 1.</w:t>
      </w:r>
      <w:proofErr w:type="gramEnd"/>
      <w:r w:rsidRPr="00D260F4">
        <w:rPr>
          <w:rFonts w:ascii="Times New Roman" w:eastAsia="Times New Roman" w:hAnsi="Times New Roman" w:cs="Times New Roman"/>
          <w:b/>
          <w:bCs/>
          <w:sz w:val="24"/>
          <w:szCs w:val="24"/>
          <w:lang w:eastAsia="en-GB"/>
        </w:rPr>
        <w:t xml:space="preserve"> </w:t>
      </w:r>
      <w:proofErr w:type="gramStart"/>
      <w:r w:rsidRPr="00D260F4">
        <w:rPr>
          <w:rFonts w:ascii="Times New Roman" w:eastAsia="Times New Roman" w:hAnsi="Times New Roman" w:cs="Times New Roman"/>
          <w:b/>
          <w:bCs/>
          <w:sz w:val="24"/>
          <w:szCs w:val="24"/>
          <w:lang w:eastAsia="en-GB"/>
        </w:rPr>
        <w:t>Illustration of the replacement model.</w:t>
      </w:r>
      <w:proofErr w:type="gramEnd"/>
      <w:r w:rsidRPr="00D260F4">
        <w:rPr>
          <w:rFonts w:ascii="Times New Roman" w:eastAsia="Times New Roman" w:hAnsi="Times New Roman" w:cs="Times New Roman"/>
          <w:sz w:val="24"/>
          <w:szCs w:val="24"/>
          <w:lang w:eastAsia="en-GB"/>
        </w:rPr>
        <w:t xml:space="preserve"> The incidence of pneumococcal carriage (x-axis) and case-to-carrier ratios (y-axis) for vaccine serotypes (VT) and non-vaccine serotypes (NVT) before (panel A) and after vaccination (panel B). The incidences of disease (DVT and DNVT) are obtained by multiplication of the two quantities and correspond to the areas of the rectangles. After vaccination, VT carriage is eliminated and replaced by NVT carriage (panel B). The decrease in IPD incidence after vaccination is obtained as the difference between the eliminated VT disease and the replacing NVT disease. This is the area of the blue rectangle in panel B.</w:t>
      </w:r>
    </w:p>
    <w:p w:rsidR="00D260F4" w:rsidRPr="00D260F4" w:rsidRDefault="00D260F4" w:rsidP="00D260F4">
      <w:pPr>
        <w:shd w:val="clear" w:color="auto" w:fill="FFFFFF"/>
        <w:spacing w:before="100" w:beforeAutospacing="1" w:after="100" w:afterAutospacing="1" w:line="240" w:lineRule="auto"/>
        <w:rPr>
          <w:rFonts w:ascii="Times New Roman" w:eastAsia="Times New Roman" w:hAnsi="Times New Roman" w:cs="Times New Roman"/>
          <w:sz w:val="24"/>
          <w:szCs w:val="24"/>
          <w:lang w:eastAsia="en-GB"/>
        </w:rPr>
      </w:pPr>
    </w:p>
    <w:p w:rsidR="00D260F4" w:rsidRPr="00D260F4" w:rsidRDefault="00D260F4" w:rsidP="00D260F4">
      <w:pPr>
        <w:shd w:val="clear" w:color="auto" w:fill="FFFFFF"/>
        <w:spacing w:before="100" w:beforeAutospacing="1" w:after="100" w:afterAutospacing="1" w:line="240" w:lineRule="auto"/>
        <w:rPr>
          <w:rFonts w:ascii="Times New Roman" w:eastAsia="Times New Roman" w:hAnsi="Times New Roman" w:cs="Times New Roman"/>
          <w:sz w:val="24"/>
          <w:szCs w:val="24"/>
          <w:lang w:eastAsia="en-GB"/>
        </w:rPr>
      </w:pPr>
    </w:p>
    <w:p w:rsidR="00D260F4" w:rsidRPr="00D260F4" w:rsidRDefault="00D260F4" w:rsidP="00D260F4">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D260F4">
        <w:rPr>
          <w:rFonts w:ascii="Times New Roman" w:eastAsia="Times New Roman" w:hAnsi="Times New Roman" w:cs="Times New Roman"/>
          <w:b/>
          <w:bCs/>
          <w:sz w:val="27"/>
          <w:szCs w:val="27"/>
          <w:lang w:eastAsia="en-GB"/>
        </w:rPr>
        <w:t>Computation</w:t>
      </w:r>
    </w:p>
    <w:p w:rsidR="00D260F4" w:rsidRPr="00D260F4" w:rsidRDefault="00D260F4" w:rsidP="00D260F4">
      <w:pPr>
        <w:shd w:val="clear" w:color="auto" w:fill="FFFFFF"/>
        <w:spacing w:before="100" w:beforeAutospacing="1" w:after="100" w:afterAutospacing="1" w:line="240" w:lineRule="auto"/>
        <w:rPr>
          <w:rFonts w:ascii="Times New Roman" w:eastAsia="Times New Roman" w:hAnsi="Times New Roman" w:cs="Times New Roman"/>
          <w:sz w:val="24"/>
          <w:szCs w:val="24"/>
          <w:lang w:eastAsia="en-GB"/>
        </w:rPr>
      </w:pPr>
      <w:r w:rsidRPr="00D260F4">
        <w:rPr>
          <w:rFonts w:ascii="Times New Roman" w:eastAsia="Times New Roman" w:hAnsi="Times New Roman" w:cs="Times New Roman"/>
          <w:sz w:val="24"/>
          <w:szCs w:val="24"/>
          <w:lang w:eastAsia="en-GB"/>
        </w:rPr>
        <w:t xml:space="preserve">The following program illustrates the working of the replacement model. In its current implementation the code allows the user to specify 4 vaccine compositions and then displays the predicted </w:t>
      </w:r>
      <w:r w:rsidRPr="00D260F4">
        <w:rPr>
          <w:rFonts w:ascii="Times New Roman" w:eastAsia="Times New Roman" w:hAnsi="Times New Roman" w:cs="Times New Roman"/>
          <w:i/>
          <w:iCs/>
          <w:sz w:val="24"/>
          <w:szCs w:val="24"/>
          <w:lang w:eastAsia="en-GB"/>
        </w:rPr>
        <w:t>number</w:t>
      </w:r>
      <w:r w:rsidRPr="00D260F4">
        <w:rPr>
          <w:rFonts w:ascii="Times New Roman" w:eastAsia="Times New Roman" w:hAnsi="Times New Roman" w:cs="Times New Roman"/>
          <w:sz w:val="24"/>
          <w:szCs w:val="24"/>
          <w:lang w:eastAsia="en-GB"/>
        </w:rPr>
        <w:t xml:space="preserve"> of IPD cases in Finland per year corresponding to these vaccines. The results are shown by serotype and by age category (&lt;5 and 5+ year olds). Possible choices for vaccine compositions are: PCV10, PCV13, no vaccination and a user specified serotype composition. The program is based on the code in File S1 of </w:t>
      </w:r>
      <w:proofErr w:type="spellStart"/>
      <w:r w:rsidRPr="00D260F4">
        <w:rPr>
          <w:rFonts w:ascii="Times New Roman" w:eastAsia="Times New Roman" w:hAnsi="Times New Roman" w:cs="Times New Roman"/>
          <w:sz w:val="24"/>
          <w:szCs w:val="24"/>
          <w:lang w:eastAsia="en-GB"/>
        </w:rPr>
        <w:t>Nurhonen</w:t>
      </w:r>
      <w:proofErr w:type="spellEnd"/>
      <w:r w:rsidRPr="00D260F4">
        <w:rPr>
          <w:rFonts w:ascii="Times New Roman" w:eastAsia="Times New Roman" w:hAnsi="Times New Roman" w:cs="Times New Roman"/>
          <w:sz w:val="24"/>
          <w:szCs w:val="24"/>
          <w:lang w:eastAsia="en-GB"/>
        </w:rPr>
        <w:t xml:space="preserve"> and </w:t>
      </w:r>
      <w:proofErr w:type="spellStart"/>
      <w:r w:rsidRPr="00D260F4">
        <w:rPr>
          <w:rFonts w:ascii="Times New Roman" w:eastAsia="Times New Roman" w:hAnsi="Times New Roman" w:cs="Times New Roman"/>
          <w:sz w:val="24"/>
          <w:szCs w:val="24"/>
          <w:lang w:eastAsia="en-GB"/>
        </w:rPr>
        <w:t>Auranen</w:t>
      </w:r>
      <w:proofErr w:type="spellEnd"/>
      <w:r w:rsidRPr="00D260F4">
        <w:rPr>
          <w:rFonts w:ascii="Times New Roman" w:eastAsia="Times New Roman" w:hAnsi="Times New Roman" w:cs="Times New Roman"/>
          <w:sz w:val="24"/>
          <w:szCs w:val="24"/>
          <w:lang w:eastAsia="en-GB"/>
        </w:rPr>
        <w:t xml:space="preserve">, 2014. </w:t>
      </w:r>
    </w:p>
    <w:p w:rsidR="00D260F4" w:rsidRPr="00D260F4" w:rsidRDefault="00D260F4" w:rsidP="00D260F4">
      <w:pPr>
        <w:shd w:val="clear" w:color="auto" w:fill="FFFFFF"/>
        <w:spacing w:before="100" w:beforeAutospacing="1" w:after="100" w:afterAutospacing="1" w:line="240" w:lineRule="auto"/>
        <w:rPr>
          <w:rFonts w:ascii="Times New Roman" w:eastAsia="Times New Roman" w:hAnsi="Times New Roman" w:cs="Times New Roman"/>
          <w:sz w:val="24"/>
          <w:szCs w:val="24"/>
          <w:lang w:eastAsia="en-GB"/>
        </w:rPr>
      </w:pPr>
      <w:r w:rsidRPr="00D260F4">
        <w:rPr>
          <w:rFonts w:ascii="Times New Roman" w:eastAsia="Times New Roman" w:hAnsi="Times New Roman" w:cs="Times New Roman"/>
          <w:b/>
          <w:bCs/>
          <w:sz w:val="24"/>
          <w:szCs w:val="24"/>
          <w:lang w:eastAsia="en-GB"/>
        </w:rPr>
        <w:t>Instructions for user: Choose the desired vaccine compositions from the list below and then press "Run code".</w:t>
      </w:r>
      <w:r w:rsidRPr="00D260F4">
        <w:rPr>
          <w:rFonts w:ascii="Times New Roman" w:eastAsia="Times New Roman" w:hAnsi="Times New Roman" w:cs="Times New Roman"/>
          <w:sz w:val="24"/>
          <w:szCs w:val="24"/>
          <w:lang w:eastAsia="en-GB"/>
        </w:rPr>
        <w:t xml:space="preserve"> </w:t>
      </w:r>
    </w:p>
    <w:p w:rsidR="00D260F4" w:rsidRPr="00D260F4" w:rsidRDefault="00D260F4" w:rsidP="00D260F4">
      <w:pPr>
        <w:shd w:val="clear" w:color="auto" w:fill="FFFFFF"/>
        <w:spacing w:before="100" w:beforeAutospacing="1" w:after="100" w:afterAutospacing="1" w:line="240" w:lineRule="auto"/>
        <w:rPr>
          <w:rFonts w:ascii="Times New Roman" w:eastAsia="Times New Roman" w:hAnsi="Times New Roman" w:cs="Times New Roman"/>
          <w:sz w:val="24"/>
          <w:szCs w:val="24"/>
          <w:lang w:eastAsia="en-GB"/>
        </w:rPr>
      </w:pPr>
      <w:r w:rsidRPr="00D260F4">
        <w:rPr>
          <w:rFonts w:ascii="Times New Roman" w:eastAsia="Times New Roman" w:hAnsi="Times New Roman" w:cs="Times New Roman"/>
          <w:sz w:val="24"/>
          <w:szCs w:val="24"/>
          <w:lang w:eastAsia="en-GB"/>
        </w:rPr>
        <w:t>You can compare 2</w:t>
      </w:r>
      <w:proofErr w:type="gramStart"/>
      <w:r w:rsidRPr="00D260F4">
        <w:rPr>
          <w:rFonts w:ascii="Times New Roman" w:eastAsia="Times New Roman" w:hAnsi="Times New Roman" w:cs="Times New Roman"/>
          <w:sz w:val="24"/>
          <w:szCs w:val="24"/>
          <w:lang w:eastAsia="en-GB"/>
        </w:rPr>
        <w:t>,3</w:t>
      </w:r>
      <w:proofErr w:type="gramEnd"/>
      <w:r w:rsidRPr="00D260F4">
        <w:rPr>
          <w:rFonts w:ascii="Times New Roman" w:eastAsia="Times New Roman" w:hAnsi="Times New Roman" w:cs="Times New Roman"/>
          <w:sz w:val="24"/>
          <w:szCs w:val="24"/>
          <w:lang w:eastAsia="en-GB"/>
        </w:rPr>
        <w:t xml:space="preserve"> or 4 vaccine compositions. The results will be displayed on a separate tab. The default choice is PCV10 and PCV13. </w:t>
      </w:r>
    </w:p>
    <w:tbl>
      <w:tblPr>
        <w:tblW w:w="0" w:type="auto"/>
        <w:tblCellMar>
          <w:top w:w="15" w:type="dxa"/>
          <w:left w:w="15" w:type="dxa"/>
          <w:bottom w:w="15" w:type="dxa"/>
          <w:right w:w="15" w:type="dxa"/>
        </w:tblCellMar>
        <w:tblLook w:val="04A0"/>
      </w:tblPr>
      <w:tblGrid>
        <w:gridCol w:w="5232"/>
        <w:gridCol w:w="6"/>
      </w:tblGrid>
      <w:tr w:rsidR="00D260F4" w:rsidRPr="00D260F4" w:rsidTr="00D260F4">
        <w:trPr>
          <w:hidden/>
        </w:trPr>
        <w:tc>
          <w:tcPr>
            <w:tcW w:w="0" w:type="auto"/>
            <w:tcBorders>
              <w:top w:val="nil"/>
              <w:left w:val="nil"/>
              <w:bottom w:val="nil"/>
              <w:right w:val="nil"/>
            </w:tcBorders>
            <w:tcMar>
              <w:top w:w="0" w:type="dxa"/>
              <w:left w:w="0" w:type="dxa"/>
              <w:bottom w:w="0" w:type="dxa"/>
              <w:right w:w="0" w:type="dxa"/>
            </w:tcMar>
            <w:hideMark/>
          </w:tcPr>
          <w:p w:rsidR="00D260F4" w:rsidRPr="00D260F4" w:rsidRDefault="00D260F4" w:rsidP="00D260F4">
            <w:pPr>
              <w:pBdr>
                <w:bottom w:val="single" w:sz="6" w:space="1" w:color="auto"/>
              </w:pBdr>
              <w:spacing w:after="0" w:line="240" w:lineRule="auto"/>
              <w:jc w:val="center"/>
              <w:rPr>
                <w:rFonts w:ascii="Arial" w:eastAsia="Times New Roman" w:hAnsi="Arial" w:cs="Arial"/>
                <w:vanish/>
                <w:sz w:val="16"/>
                <w:szCs w:val="16"/>
                <w:lang w:eastAsia="en-GB"/>
              </w:rPr>
            </w:pPr>
            <w:r w:rsidRPr="00D260F4">
              <w:rPr>
                <w:rFonts w:ascii="Arial" w:eastAsia="Times New Roman" w:hAnsi="Arial" w:cs="Arial"/>
                <w:vanish/>
                <w:sz w:val="16"/>
                <w:szCs w:val="16"/>
                <w:lang w:eastAsia="en-GB"/>
              </w:rPr>
              <w:t>Top of Form</w:t>
            </w:r>
          </w:p>
          <w:p w:rsidR="00D260F4" w:rsidRPr="00D260F4" w:rsidRDefault="00D260F4" w:rsidP="00D260F4">
            <w:pPr>
              <w:shd w:val="clear" w:color="auto" w:fill="EEEEFF"/>
              <w:spacing w:after="0" w:line="240" w:lineRule="auto"/>
              <w:rPr>
                <w:rFonts w:ascii="Times New Roman" w:eastAsia="Times New Roman" w:hAnsi="Times New Roman" w:cs="Times New Roman"/>
                <w:color w:val="333333"/>
                <w:sz w:val="24"/>
                <w:szCs w:val="24"/>
                <w:lang w:eastAsia="en-GB"/>
              </w:rPr>
            </w:pPr>
            <w:r w:rsidRPr="00D260F4">
              <w:rPr>
                <w:rFonts w:ascii="Times New Roman" w:eastAsia="Times New Roman" w:hAnsi="Times New Roman" w:cs="Times New Roman"/>
                <w:b/>
                <w:bCs/>
                <w:color w:val="333333"/>
                <w:sz w:val="24"/>
                <w:szCs w:val="24"/>
                <w:lang w:eastAsia="en-GB"/>
              </w:rPr>
              <w:t>Scenarios</w:t>
            </w:r>
            <w:r w:rsidRPr="00D260F4">
              <w:rPr>
                <w:rFonts w:ascii="Times New Roman" w:eastAsia="Times New Roman" w:hAnsi="Times New Roman" w:cs="Times New Roman"/>
                <w:color w:val="333333"/>
                <w:sz w:val="24"/>
                <w:szCs w:val="24"/>
                <w:lang w:eastAsia="en-GB"/>
              </w:rPr>
              <w:t xml:space="preserve"> </w:t>
            </w:r>
          </w:p>
          <w:p w:rsidR="00D260F4" w:rsidRPr="00D260F4" w:rsidRDefault="00D260F4" w:rsidP="00D260F4">
            <w:pPr>
              <w:shd w:val="clear" w:color="auto" w:fill="EEEEFF"/>
              <w:spacing w:before="100" w:beforeAutospacing="1" w:after="100" w:afterAutospacing="1" w:line="240" w:lineRule="auto"/>
              <w:rPr>
                <w:rFonts w:ascii="Times New Roman" w:eastAsia="Times New Roman" w:hAnsi="Times New Roman" w:cs="Times New Roman"/>
                <w:color w:val="333333"/>
                <w:sz w:val="24"/>
                <w:szCs w:val="24"/>
                <w:lang w:eastAsia="en-GB"/>
              </w:rPr>
            </w:pPr>
            <w:r w:rsidRPr="00D260F4">
              <w:rPr>
                <w:rFonts w:ascii="Times New Roman" w:eastAsia="Times New Roman" w:hAnsi="Times New Roman" w:cs="Times New Roman"/>
                <w:color w:val="333333"/>
                <w:sz w:val="24"/>
                <w:szCs w:val="24"/>
                <w:lang w:eastAsia="en-GB"/>
              </w:rPr>
              <w:t>Please choose the vaccines to be compared::</w:t>
            </w:r>
            <w:r w:rsidRPr="00D260F4">
              <w:rPr>
                <w:rFonts w:ascii="Times New Roman" w:eastAsia="Times New Roman" w:hAnsi="Times New Roman" w:cs="Times New Roman"/>
                <w:color w:val="333333"/>
                <w:sz w:val="24"/>
                <w:szCs w:val="24"/>
                <w:lang w:eastAsia="en-GB"/>
              </w:rPr>
              <w:br/>
            </w:r>
            <w:r w:rsidR="00F171A7" w:rsidRPr="00D260F4">
              <w:rPr>
                <w:rFonts w:ascii="Times New Roman" w:eastAsia="Times New Roman" w:hAnsi="Times New Roman" w:cs="Times New Roman"/>
                <w:color w:val="333333"/>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4" type="#_x0000_t75" style="width:1in;height:18.25pt" o:ole="">
                  <v:imagedata r:id="rId20" o:title=""/>
                </v:shape>
                <w:control r:id="rId21" w:name="DefaultOcxName" w:shapeid="_x0000_i1124"/>
              </w:object>
            </w:r>
            <w:r w:rsidR="00F171A7" w:rsidRPr="00D260F4">
              <w:rPr>
                <w:rFonts w:ascii="Times New Roman" w:eastAsia="Times New Roman" w:hAnsi="Times New Roman" w:cs="Times New Roman"/>
                <w:color w:val="333333"/>
                <w:sz w:val="24"/>
                <w:szCs w:val="24"/>
              </w:rPr>
              <w:object w:dxaOrig="225" w:dyaOrig="225">
                <v:shape id="_x0000_i1127" type="#_x0000_t75" style="width:20.4pt;height:18.25pt" o:ole="">
                  <v:imagedata r:id="rId22" o:title=""/>
                </v:shape>
                <w:control r:id="rId23" w:name="DefaultOcxName1" w:shapeid="_x0000_i1127"/>
              </w:object>
            </w:r>
            <w:r w:rsidRPr="00D260F4">
              <w:rPr>
                <w:rFonts w:ascii="Times New Roman" w:eastAsia="Times New Roman" w:hAnsi="Times New Roman" w:cs="Times New Roman"/>
                <w:color w:val="333333"/>
                <w:sz w:val="24"/>
                <w:szCs w:val="24"/>
                <w:lang w:eastAsia="en-GB"/>
              </w:rPr>
              <w:t>PCV-10</w:t>
            </w:r>
            <w:r w:rsidRPr="00D260F4">
              <w:rPr>
                <w:rFonts w:ascii="Times New Roman" w:eastAsia="Times New Roman" w:hAnsi="Times New Roman" w:cs="Times New Roman"/>
                <w:color w:val="333333"/>
                <w:sz w:val="24"/>
                <w:szCs w:val="24"/>
                <w:lang w:eastAsia="en-GB"/>
              </w:rPr>
              <w:br/>
            </w:r>
            <w:r w:rsidR="00F171A7" w:rsidRPr="00D260F4">
              <w:rPr>
                <w:rFonts w:ascii="Times New Roman" w:eastAsia="Times New Roman" w:hAnsi="Times New Roman" w:cs="Times New Roman"/>
                <w:color w:val="333333"/>
                <w:sz w:val="24"/>
                <w:szCs w:val="24"/>
              </w:rPr>
              <w:object w:dxaOrig="225" w:dyaOrig="225">
                <v:shape id="_x0000_i1130" type="#_x0000_t75" style="width:20.4pt;height:18.25pt" o:ole="">
                  <v:imagedata r:id="rId22" o:title=""/>
                </v:shape>
                <w:control r:id="rId24" w:name="DefaultOcxName2" w:shapeid="_x0000_i1130"/>
              </w:object>
            </w:r>
            <w:r w:rsidRPr="00D260F4">
              <w:rPr>
                <w:rFonts w:ascii="Times New Roman" w:eastAsia="Times New Roman" w:hAnsi="Times New Roman" w:cs="Times New Roman"/>
                <w:color w:val="333333"/>
                <w:sz w:val="24"/>
                <w:szCs w:val="24"/>
                <w:lang w:eastAsia="en-GB"/>
              </w:rPr>
              <w:t>PCV-13</w:t>
            </w:r>
            <w:r w:rsidRPr="00D260F4">
              <w:rPr>
                <w:rFonts w:ascii="Times New Roman" w:eastAsia="Times New Roman" w:hAnsi="Times New Roman" w:cs="Times New Roman"/>
                <w:color w:val="333333"/>
                <w:sz w:val="24"/>
                <w:szCs w:val="24"/>
                <w:lang w:eastAsia="en-GB"/>
              </w:rPr>
              <w:br/>
            </w:r>
            <w:r w:rsidR="00F171A7" w:rsidRPr="00D260F4">
              <w:rPr>
                <w:rFonts w:ascii="Times New Roman" w:eastAsia="Times New Roman" w:hAnsi="Times New Roman" w:cs="Times New Roman"/>
                <w:color w:val="333333"/>
                <w:sz w:val="24"/>
                <w:szCs w:val="24"/>
              </w:rPr>
              <w:object w:dxaOrig="225" w:dyaOrig="225">
                <v:shape id="_x0000_i1133" type="#_x0000_t75" style="width:20.4pt;height:18.25pt" o:ole="">
                  <v:imagedata r:id="rId25" o:title=""/>
                </v:shape>
                <w:control r:id="rId26" w:name="HTMLCheckbox1" w:shapeid="_x0000_i1133"/>
              </w:object>
            </w:r>
            <w:r w:rsidRPr="00D260F4">
              <w:rPr>
                <w:rFonts w:ascii="Times New Roman" w:eastAsia="Times New Roman" w:hAnsi="Times New Roman" w:cs="Times New Roman"/>
                <w:color w:val="333333"/>
                <w:sz w:val="24"/>
                <w:szCs w:val="24"/>
                <w:lang w:eastAsia="en-GB"/>
              </w:rPr>
              <w:t>No vaccination</w:t>
            </w:r>
          </w:p>
          <w:p w:rsidR="00D260F4" w:rsidRPr="00D260F4" w:rsidRDefault="00D260F4" w:rsidP="00D260F4">
            <w:pPr>
              <w:shd w:val="clear" w:color="auto" w:fill="EEEEFF"/>
              <w:spacing w:before="100" w:beforeAutospacing="1" w:after="100" w:afterAutospacing="1" w:line="240" w:lineRule="auto"/>
              <w:rPr>
                <w:rFonts w:ascii="Times New Roman" w:eastAsia="Times New Roman" w:hAnsi="Times New Roman" w:cs="Times New Roman"/>
                <w:color w:val="333333"/>
                <w:sz w:val="24"/>
                <w:szCs w:val="24"/>
                <w:lang w:eastAsia="en-GB"/>
              </w:rPr>
            </w:pPr>
            <w:r w:rsidRPr="00D260F4">
              <w:rPr>
                <w:rFonts w:ascii="Times New Roman" w:eastAsia="Times New Roman" w:hAnsi="Times New Roman" w:cs="Times New Roman"/>
                <w:color w:val="333333"/>
                <w:sz w:val="24"/>
                <w:szCs w:val="24"/>
                <w:lang w:eastAsia="en-GB"/>
              </w:rPr>
              <w:t>Do you want to specify another vaccine composition</w:t>
            </w:r>
            <w:proofErr w:type="gramStart"/>
            <w:r w:rsidRPr="00D260F4">
              <w:rPr>
                <w:rFonts w:ascii="Times New Roman" w:eastAsia="Times New Roman" w:hAnsi="Times New Roman" w:cs="Times New Roman"/>
                <w:color w:val="333333"/>
                <w:sz w:val="24"/>
                <w:szCs w:val="24"/>
                <w:lang w:eastAsia="en-GB"/>
              </w:rPr>
              <w:t>?:</w:t>
            </w:r>
            <w:proofErr w:type="gramEnd"/>
            <w:r w:rsidRPr="00D260F4">
              <w:rPr>
                <w:rFonts w:ascii="Times New Roman" w:eastAsia="Times New Roman" w:hAnsi="Times New Roman" w:cs="Times New Roman"/>
                <w:color w:val="333333"/>
                <w:sz w:val="24"/>
                <w:szCs w:val="24"/>
                <w:lang w:eastAsia="en-GB"/>
              </w:rPr>
              <w:br/>
            </w:r>
            <w:r w:rsidR="00F171A7" w:rsidRPr="00D260F4">
              <w:rPr>
                <w:rFonts w:ascii="Times New Roman" w:eastAsia="Times New Roman" w:hAnsi="Times New Roman" w:cs="Times New Roman"/>
                <w:color w:val="333333"/>
                <w:sz w:val="24"/>
                <w:szCs w:val="24"/>
              </w:rPr>
              <w:object w:dxaOrig="225" w:dyaOrig="225">
                <v:shape id="_x0000_i1136" type="#_x0000_t75" style="width:102.65pt;height:18.25pt" o:ole="">
                  <v:imagedata r:id="rId27" o:title=""/>
                </v:shape>
                <w:control r:id="rId28" w:name="HTMLSelect1" w:shapeid="_x0000_i1136"/>
              </w:object>
            </w:r>
          </w:p>
          <w:p w:rsidR="00D260F4" w:rsidRPr="00D260F4" w:rsidRDefault="00D260F4" w:rsidP="00D260F4">
            <w:pPr>
              <w:shd w:val="clear" w:color="auto" w:fill="EEEEFF"/>
              <w:spacing w:after="0" w:line="240" w:lineRule="auto"/>
              <w:rPr>
                <w:rFonts w:ascii="Times New Roman" w:eastAsia="Times New Roman" w:hAnsi="Times New Roman" w:cs="Times New Roman"/>
                <w:vanish/>
                <w:color w:val="333333"/>
                <w:sz w:val="24"/>
                <w:szCs w:val="24"/>
                <w:lang w:eastAsia="en-GB"/>
              </w:rPr>
            </w:pPr>
            <w:r w:rsidRPr="00D260F4">
              <w:rPr>
                <w:rFonts w:ascii="Times New Roman" w:eastAsia="Times New Roman" w:hAnsi="Times New Roman" w:cs="Times New Roman"/>
                <w:b/>
                <w:bCs/>
                <w:vanish/>
                <w:color w:val="333333"/>
                <w:sz w:val="24"/>
                <w:szCs w:val="24"/>
                <w:lang w:eastAsia="en-GB"/>
              </w:rPr>
              <w:t>User defined vaccine</w:t>
            </w:r>
            <w:r w:rsidRPr="00D260F4">
              <w:rPr>
                <w:rFonts w:ascii="Times New Roman" w:eastAsia="Times New Roman" w:hAnsi="Times New Roman" w:cs="Times New Roman"/>
                <w:vanish/>
                <w:color w:val="333333"/>
                <w:sz w:val="24"/>
                <w:szCs w:val="24"/>
                <w:lang w:eastAsia="en-GB"/>
              </w:rPr>
              <w:t xml:space="preserve"> </w:t>
            </w:r>
          </w:p>
          <w:p w:rsidR="00D260F4" w:rsidRPr="00D260F4" w:rsidRDefault="00D260F4" w:rsidP="00D260F4">
            <w:pPr>
              <w:shd w:val="clear" w:color="auto" w:fill="EEEEFF"/>
              <w:spacing w:before="100" w:beforeAutospacing="1" w:after="100" w:afterAutospacing="1" w:line="240" w:lineRule="auto"/>
              <w:rPr>
                <w:rFonts w:ascii="Times New Roman" w:eastAsia="Times New Roman" w:hAnsi="Times New Roman" w:cs="Times New Roman"/>
                <w:vanish/>
                <w:color w:val="333333"/>
                <w:sz w:val="24"/>
                <w:szCs w:val="24"/>
                <w:lang w:eastAsia="en-GB"/>
              </w:rPr>
            </w:pPr>
            <w:r w:rsidRPr="00D260F4">
              <w:rPr>
                <w:rFonts w:ascii="Times New Roman" w:eastAsia="Times New Roman" w:hAnsi="Times New Roman" w:cs="Times New Roman"/>
                <w:vanish/>
                <w:color w:val="333333"/>
                <w:sz w:val="24"/>
                <w:szCs w:val="24"/>
                <w:lang w:eastAsia="en-GB"/>
              </w:rPr>
              <w:t>Choose the serotypes for the user defined vaccine composition:</w:t>
            </w:r>
            <w:r w:rsidRPr="00D260F4">
              <w:rPr>
                <w:rFonts w:ascii="Times New Roman" w:eastAsia="Times New Roman" w:hAnsi="Times New Roman" w:cs="Times New Roman"/>
                <w:vanish/>
                <w:color w:val="333333"/>
                <w:sz w:val="24"/>
                <w:szCs w:val="24"/>
                <w:lang w:eastAsia="en-GB"/>
              </w:rPr>
              <w:br/>
            </w:r>
            <w:r w:rsidR="00F171A7" w:rsidRPr="00D260F4">
              <w:rPr>
                <w:rFonts w:ascii="Times New Roman" w:eastAsia="Times New Roman" w:hAnsi="Times New Roman" w:cs="Times New Roman"/>
                <w:vanish/>
                <w:color w:val="333333"/>
                <w:sz w:val="24"/>
                <w:szCs w:val="24"/>
              </w:rPr>
              <w:object w:dxaOrig="225" w:dyaOrig="225">
                <v:shape id="_x0000_i1139" type="#_x0000_t75" style="width:1in;height:18.25pt" o:ole="">
                  <v:imagedata r:id="rId29" o:title=""/>
                </v:shape>
                <w:control r:id="rId30" w:name="DefaultOcxName3" w:shapeid="_x0000_i1139"/>
              </w:object>
            </w:r>
            <w:r w:rsidR="00F171A7" w:rsidRPr="00D260F4">
              <w:rPr>
                <w:rFonts w:ascii="Times New Roman" w:eastAsia="Times New Roman" w:hAnsi="Times New Roman" w:cs="Times New Roman"/>
                <w:vanish/>
                <w:color w:val="333333"/>
                <w:sz w:val="24"/>
                <w:szCs w:val="24"/>
              </w:rPr>
              <w:object w:dxaOrig="225" w:dyaOrig="225">
                <v:shape id="_x0000_i1142" type="#_x0000_t75" style="width:20.4pt;height:18.25pt" o:ole="">
                  <v:imagedata r:id="rId22" o:title=""/>
                </v:shape>
                <w:control r:id="rId31" w:name="DefaultOcxName4" w:shapeid="_x0000_i1142"/>
              </w:object>
            </w:r>
            <w:r w:rsidRPr="00D260F4">
              <w:rPr>
                <w:rFonts w:ascii="Times New Roman" w:eastAsia="Times New Roman" w:hAnsi="Times New Roman" w:cs="Times New Roman"/>
                <w:vanish/>
                <w:color w:val="333333"/>
                <w:sz w:val="24"/>
                <w:szCs w:val="24"/>
                <w:lang w:eastAsia="en-GB"/>
              </w:rPr>
              <w:t>1</w:t>
            </w:r>
            <w:r w:rsidRPr="00D260F4">
              <w:rPr>
                <w:rFonts w:ascii="Times New Roman" w:eastAsia="Times New Roman" w:hAnsi="Times New Roman" w:cs="Times New Roman"/>
                <w:vanish/>
                <w:color w:val="333333"/>
                <w:sz w:val="24"/>
                <w:szCs w:val="24"/>
                <w:lang w:eastAsia="en-GB"/>
              </w:rPr>
              <w:br/>
            </w:r>
            <w:r w:rsidR="00F171A7" w:rsidRPr="00D260F4">
              <w:rPr>
                <w:rFonts w:ascii="Times New Roman" w:eastAsia="Times New Roman" w:hAnsi="Times New Roman" w:cs="Times New Roman"/>
                <w:vanish/>
                <w:color w:val="333333"/>
                <w:sz w:val="24"/>
                <w:szCs w:val="24"/>
              </w:rPr>
              <w:object w:dxaOrig="225" w:dyaOrig="225">
                <v:shape id="_x0000_i1145" type="#_x0000_t75" style="width:20.4pt;height:18.25pt" o:ole="">
                  <v:imagedata r:id="rId25" o:title=""/>
                </v:shape>
                <w:control r:id="rId32" w:name="DefaultOcxName5" w:shapeid="_x0000_i1145"/>
              </w:object>
            </w:r>
            <w:r w:rsidRPr="00D260F4">
              <w:rPr>
                <w:rFonts w:ascii="Times New Roman" w:eastAsia="Times New Roman" w:hAnsi="Times New Roman" w:cs="Times New Roman"/>
                <w:vanish/>
                <w:color w:val="333333"/>
                <w:sz w:val="24"/>
                <w:szCs w:val="24"/>
                <w:lang w:eastAsia="en-GB"/>
              </w:rPr>
              <w:t>3</w:t>
            </w:r>
            <w:r w:rsidRPr="00D260F4">
              <w:rPr>
                <w:rFonts w:ascii="Times New Roman" w:eastAsia="Times New Roman" w:hAnsi="Times New Roman" w:cs="Times New Roman"/>
                <w:vanish/>
                <w:color w:val="333333"/>
                <w:sz w:val="24"/>
                <w:szCs w:val="24"/>
                <w:lang w:eastAsia="en-GB"/>
              </w:rPr>
              <w:br/>
            </w:r>
            <w:r w:rsidR="00F171A7" w:rsidRPr="00D260F4">
              <w:rPr>
                <w:rFonts w:ascii="Times New Roman" w:eastAsia="Times New Roman" w:hAnsi="Times New Roman" w:cs="Times New Roman"/>
                <w:vanish/>
                <w:color w:val="333333"/>
                <w:sz w:val="24"/>
                <w:szCs w:val="24"/>
              </w:rPr>
              <w:object w:dxaOrig="225" w:dyaOrig="225">
                <v:shape id="_x0000_i1148" type="#_x0000_t75" style="width:20.4pt;height:18.25pt" o:ole="">
                  <v:imagedata r:id="rId22" o:title=""/>
                </v:shape>
                <w:control r:id="rId33" w:name="DefaultOcxName6" w:shapeid="_x0000_i1148"/>
              </w:object>
            </w:r>
            <w:r w:rsidRPr="00D260F4">
              <w:rPr>
                <w:rFonts w:ascii="Times New Roman" w:eastAsia="Times New Roman" w:hAnsi="Times New Roman" w:cs="Times New Roman"/>
                <w:vanish/>
                <w:color w:val="333333"/>
                <w:sz w:val="24"/>
                <w:szCs w:val="24"/>
                <w:lang w:eastAsia="en-GB"/>
              </w:rPr>
              <w:t>4</w:t>
            </w:r>
            <w:r w:rsidRPr="00D260F4">
              <w:rPr>
                <w:rFonts w:ascii="Times New Roman" w:eastAsia="Times New Roman" w:hAnsi="Times New Roman" w:cs="Times New Roman"/>
                <w:vanish/>
                <w:color w:val="333333"/>
                <w:sz w:val="24"/>
                <w:szCs w:val="24"/>
                <w:lang w:eastAsia="en-GB"/>
              </w:rPr>
              <w:br/>
            </w:r>
            <w:r w:rsidR="00F171A7" w:rsidRPr="00D260F4">
              <w:rPr>
                <w:rFonts w:ascii="Times New Roman" w:eastAsia="Times New Roman" w:hAnsi="Times New Roman" w:cs="Times New Roman"/>
                <w:vanish/>
                <w:color w:val="333333"/>
                <w:sz w:val="24"/>
                <w:szCs w:val="24"/>
              </w:rPr>
              <w:object w:dxaOrig="225" w:dyaOrig="225">
                <v:shape id="_x0000_i1151" type="#_x0000_t75" style="width:20.4pt;height:18.25pt" o:ole="">
                  <v:imagedata r:id="rId25" o:title=""/>
                </v:shape>
                <w:control r:id="rId34" w:name="DefaultOcxName7" w:shapeid="_x0000_i1151"/>
              </w:object>
            </w:r>
            <w:r w:rsidRPr="00D260F4">
              <w:rPr>
                <w:rFonts w:ascii="Times New Roman" w:eastAsia="Times New Roman" w:hAnsi="Times New Roman" w:cs="Times New Roman"/>
                <w:vanish/>
                <w:color w:val="333333"/>
                <w:sz w:val="24"/>
                <w:szCs w:val="24"/>
                <w:lang w:eastAsia="en-GB"/>
              </w:rPr>
              <w:t>6A</w:t>
            </w:r>
            <w:r w:rsidRPr="00D260F4">
              <w:rPr>
                <w:rFonts w:ascii="Times New Roman" w:eastAsia="Times New Roman" w:hAnsi="Times New Roman" w:cs="Times New Roman"/>
                <w:vanish/>
                <w:color w:val="333333"/>
                <w:sz w:val="24"/>
                <w:szCs w:val="24"/>
                <w:lang w:eastAsia="en-GB"/>
              </w:rPr>
              <w:br/>
            </w:r>
            <w:r w:rsidR="00F171A7" w:rsidRPr="00D260F4">
              <w:rPr>
                <w:rFonts w:ascii="Times New Roman" w:eastAsia="Times New Roman" w:hAnsi="Times New Roman" w:cs="Times New Roman"/>
                <w:vanish/>
                <w:color w:val="333333"/>
                <w:sz w:val="24"/>
                <w:szCs w:val="24"/>
              </w:rPr>
              <w:object w:dxaOrig="225" w:dyaOrig="225">
                <v:shape id="_x0000_i1154" type="#_x0000_t75" style="width:20.4pt;height:18.25pt" o:ole="">
                  <v:imagedata r:id="rId22" o:title=""/>
                </v:shape>
                <w:control r:id="rId35" w:name="DefaultOcxName8" w:shapeid="_x0000_i1154"/>
              </w:object>
            </w:r>
            <w:r w:rsidRPr="00D260F4">
              <w:rPr>
                <w:rFonts w:ascii="Times New Roman" w:eastAsia="Times New Roman" w:hAnsi="Times New Roman" w:cs="Times New Roman"/>
                <w:vanish/>
                <w:color w:val="333333"/>
                <w:sz w:val="24"/>
                <w:szCs w:val="24"/>
                <w:lang w:eastAsia="en-GB"/>
              </w:rPr>
              <w:t>6B</w:t>
            </w:r>
            <w:r w:rsidRPr="00D260F4">
              <w:rPr>
                <w:rFonts w:ascii="Times New Roman" w:eastAsia="Times New Roman" w:hAnsi="Times New Roman" w:cs="Times New Roman"/>
                <w:vanish/>
                <w:color w:val="333333"/>
                <w:sz w:val="24"/>
                <w:szCs w:val="24"/>
                <w:lang w:eastAsia="en-GB"/>
              </w:rPr>
              <w:br/>
            </w:r>
            <w:r w:rsidR="00F171A7" w:rsidRPr="00D260F4">
              <w:rPr>
                <w:rFonts w:ascii="Times New Roman" w:eastAsia="Times New Roman" w:hAnsi="Times New Roman" w:cs="Times New Roman"/>
                <w:vanish/>
                <w:color w:val="333333"/>
                <w:sz w:val="24"/>
                <w:szCs w:val="24"/>
              </w:rPr>
              <w:object w:dxaOrig="225" w:dyaOrig="225">
                <v:shape id="_x0000_i1157" type="#_x0000_t75" style="width:20.4pt;height:18.25pt" o:ole="">
                  <v:imagedata r:id="rId25" o:title=""/>
                </v:shape>
                <w:control r:id="rId36" w:name="DefaultOcxName9" w:shapeid="_x0000_i1157"/>
              </w:object>
            </w:r>
            <w:r w:rsidRPr="00D260F4">
              <w:rPr>
                <w:rFonts w:ascii="Times New Roman" w:eastAsia="Times New Roman" w:hAnsi="Times New Roman" w:cs="Times New Roman"/>
                <w:vanish/>
                <w:color w:val="333333"/>
                <w:sz w:val="24"/>
                <w:szCs w:val="24"/>
                <w:lang w:eastAsia="en-GB"/>
              </w:rPr>
              <w:t>6C</w:t>
            </w:r>
            <w:r w:rsidRPr="00D260F4">
              <w:rPr>
                <w:rFonts w:ascii="Times New Roman" w:eastAsia="Times New Roman" w:hAnsi="Times New Roman" w:cs="Times New Roman"/>
                <w:vanish/>
                <w:color w:val="333333"/>
                <w:sz w:val="24"/>
                <w:szCs w:val="24"/>
                <w:lang w:eastAsia="en-GB"/>
              </w:rPr>
              <w:br/>
            </w:r>
            <w:r w:rsidR="00F171A7" w:rsidRPr="00D260F4">
              <w:rPr>
                <w:rFonts w:ascii="Times New Roman" w:eastAsia="Times New Roman" w:hAnsi="Times New Roman" w:cs="Times New Roman"/>
                <w:vanish/>
                <w:color w:val="333333"/>
                <w:sz w:val="24"/>
                <w:szCs w:val="24"/>
              </w:rPr>
              <w:object w:dxaOrig="225" w:dyaOrig="225">
                <v:shape id="_x0000_i1160" type="#_x0000_t75" style="width:20.4pt;height:18.25pt" o:ole="">
                  <v:imagedata r:id="rId22" o:title=""/>
                </v:shape>
                <w:control r:id="rId37" w:name="DefaultOcxName10" w:shapeid="_x0000_i1160"/>
              </w:object>
            </w:r>
            <w:r w:rsidRPr="00D260F4">
              <w:rPr>
                <w:rFonts w:ascii="Times New Roman" w:eastAsia="Times New Roman" w:hAnsi="Times New Roman" w:cs="Times New Roman"/>
                <w:vanish/>
                <w:color w:val="333333"/>
                <w:sz w:val="24"/>
                <w:szCs w:val="24"/>
                <w:lang w:eastAsia="en-GB"/>
              </w:rPr>
              <w:t>7F</w:t>
            </w:r>
            <w:r w:rsidRPr="00D260F4">
              <w:rPr>
                <w:rFonts w:ascii="Times New Roman" w:eastAsia="Times New Roman" w:hAnsi="Times New Roman" w:cs="Times New Roman"/>
                <w:vanish/>
                <w:color w:val="333333"/>
                <w:sz w:val="24"/>
                <w:szCs w:val="24"/>
                <w:lang w:eastAsia="en-GB"/>
              </w:rPr>
              <w:br/>
            </w:r>
            <w:r w:rsidR="00F171A7" w:rsidRPr="00D260F4">
              <w:rPr>
                <w:rFonts w:ascii="Times New Roman" w:eastAsia="Times New Roman" w:hAnsi="Times New Roman" w:cs="Times New Roman"/>
                <w:vanish/>
                <w:color w:val="333333"/>
                <w:sz w:val="24"/>
                <w:szCs w:val="24"/>
              </w:rPr>
              <w:object w:dxaOrig="225" w:dyaOrig="225">
                <v:shape id="_x0000_i1163" type="#_x0000_t75" style="width:20.4pt;height:18.25pt" o:ole="">
                  <v:imagedata r:id="rId25" o:title=""/>
                </v:shape>
                <w:control r:id="rId38" w:name="DefaultOcxName11" w:shapeid="_x0000_i1163"/>
              </w:object>
            </w:r>
            <w:r w:rsidRPr="00D260F4">
              <w:rPr>
                <w:rFonts w:ascii="Times New Roman" w:eastAsia="Times New Roman" w:hAnsi="Times New Roman" w:cs="Times New Roman"/>
                <w:vanish/>
                <w:color w:val="333333"/>
                <w:sz w:val="24"/>
                <w:szCs w:val="24"/>
                <w:lang w:eastAsia="en-GB"/>
              </w:rPr>
              <w:t>8</w:t>
            </w:r>
            <w:r w:rsidRPr="00D260F4">
              <w:rPr>
                <w:rFonts w:ascii="Times New Roman" w:eastAsia="Times New Roman" w:hAnsi="Times New Roman" w:cs="Times New Roman"/>
                <w:vanish/>
                <w:color w:val="333333"/>
                <w:sz w:val="24"/>
                <w:szCs w:val="24"/>
                <w:lang w:eastAsia="en-GB"/>
              </w:rPr>
              <w:br/>
            </w:r>
            <w:r w:rsidR="00F171A7" w:rsidRPr="00D260F4">
              <w:rPr>
                <w:rFonts w:ascii="Times New Roman" w:eastAsia="Times New Roman" w:hAnsi="Times New Roman" w:cs="Times New Roman"/>
                <w:vanish/>
                <w:color w:val="333333"/>
                <w:sz w:val="24"/>
                <w:szCs w:val="24"/>
              </w:rPr>
              <w:object w:dxaOrig="225" w:dyaOrig="225">
                <v:shape id="_x0000_i1166" type="#_x0000_t75" style="width:20.4pt;height:18.25pt" o:ole="">
                  <v:imagedata r:id="rId25" o:title=""/>
                </v:shape>
                <w:control r:id="rId39" w:name="DefaultOcxName12" w:shapeid="_x0000_i1166"/>
              </w:object>
            </w:r>
            <w:r w:rsidRPr="00D260F4">
              <w:rPr>
                <w:rFonts w:ascii="Times New Roman" w:eastAsia="Times New Roman" w:hAnsi="Times New Roman" w:cs="Times New Roman"/>
                <w:vanish/>
                <w:color w:val="333333"/>
                <w:sz w:val="24"/>
                <w:szCs w:val="24"/>
                <w:lang w:eastAsia="en-GB"/>
              </w:rPr>
              <w:t>9N</w:t>
            </w:r>
            <w:r w:rsidRPr="00D260F4">
              <w:rPr>
                <w:rFonts w:ascii="Times New Roman" w:eastAsia="Times New Roman" w:hAnsi="Times New Roman" w:cs="Times New Roman"/>
                <w:vanish/>
                <w:color w:val="333333"/>
                <w:sz w:val="24"/>
                <w:szCs w:val="24"/>
                <w:lang w:eastAsia="en-GB"/>
              </w:rPr>
              <w:br/>
            </w:r>
            <w:r w:rsidR="00F171A7" w:rsidRPr="00D260F4">
              <w:rPr>
                <w:rFonts w:ascii="Times New Roman" w:eastAsia="Times New Roman" w:hAnsi="Times New Roman" w:cs="Times New Roman"/>
                <w:vanish/>
                <w:color w:val="333333"/>
                <w:sz w:val="24"/>
                <w:szCs w:val="24"/>
              </w:rPr>
              <w:object w:dxaOrig="225" w:dyaOrig="225">
                <v:shape id="_x0000_i1169" type="#_x0000_t75" style="width:20.4pt;height:18.25pt" o:ole="">
                  <v:imagedata r:id="rId22" o:title=""/>
                </v:shape>
                <w:control r:id="rId40" w:name="DefaultOcxName13" w:shapeid="_x0000_i1169"/>
              </w:object>
            </w:r>
            <w:r w:rsidRPr="00D260F4">
              <w:rPr>
                <w:rFonts w:ascii="Times New Roman" w:eastAsia="Times New Roman" w:hAnsi="Times New Roman" w:cs="Times New Roman"/>
                <w:vanish/>
                <w:color w:val="333333"/>
                <w:sz w:val="24"/>
                <w:szCs w:val="24"/>
                <w:lang w:eastAsia="en-GB"/>
              </w:rPr>
              <w:t>9V</w:t>
            </w:r>
            <w:r w:rsidRPr="00D260F4">
              <w:rPr>
                <w:rFonts w:ascii="Times New Roman" w:eastAsia="Times New Roman" w:hAnsi="Times New Roman" w:cs="Times New Roman"/>
                <w:vanish/>
                <w:color w:val="333333"/>
                <w:sz w:val="24"/>
                <w:szCs w:val="24"/>
                <w:lang w:eastAsia="en-GB"/>
              </w:rPr>
              <w:br/>
            </w:r>
            <w:r w:rsidR="00F171A7" w:rsidRPr="00D260F4">
              <w:rPr>
                <w:rFonts w:ascii="Times New Roman" w:eastAsia="Times New Roman" w:hAnsi="Times New Roman" w:cs="Times New Roman"/>
                <w:vanish/>
                <w:color w:val="333333"/>
                <w:sz w:val="24"/>
                <w:szCs w:val="24"/>
              </w:rPr>
              <w:object w:dxaOrig="225" w:dyaOrig="225">
                <v:shape id="_x0000_i1172" type="#_x0000_t75" style="width:20.4pt;height:18.25pt" o:ole="">
                  <v:imagedata r:id="rId25" o:title=""/>
                </v:shape>
                <w:control r:id="rId41" w:name="DefaultOcxName14" w:shapeid="_x0000_i1172"/>
              </w:object>
            </w:r>
            <w:r w:rsidRPr="00D260F4">
              <w:rPr>
                <w:rFonts w:ascii="Times New Roman" w:eastAsia="Times New Roman" w:hAnsi="Times New Roman" w:cs="Times New Roman"/>
                <w:vanish/>
                <w:color w:val="333333"/>
                <w:sz w:val="24"/>
                <w:szCs w:val="24"/>
                <w:lang w:eastAsia="en-GB"/>
              </w:rPr>
              <w:t>10</w:t>
            </w:r>
            <w:r w:rsidRPr="00D260F4">
              <w:rPr>
                <w:rFonts w:ascii="Times New Roman" w:eastAsia="Times New Roman" w:hAnsi="Times New Roman" w:cs="Times New Roman"/>
                <w:vanish/>
                <w:color w:val="333333"/>
                <w:sz w:val="24"/>
                <w:szCs w:val="24"/>
                <w:lang w:eastAsia="en-GB"/>
              </w:rPr>
              <w:br/>
            </w:r>
            <w:r w:rsidR="00F171A7" w:rsidRPr="00D260F4">
              <w:rPr>
                <w:rFonts w:ascii="Times New Roman" w:eastAsia="Times New Roman" w:hAnsi="Times New Roman" w:cs="Times New Roman"/>
                <w:vanish/>
                <w:color w:val="333333"/>
                <w:sz w:val="24"/>
                <w:szCs w:val="24"/>
              </w:rPr>
              <w:object w:dxaOrig="225" w:dyaOrig="225">
                <v:shape id="_x0000_i1175" type="#_x0000_t75" style="width:20.4pt;height:18.25pt" o:ole="">
                  <v:imagedata r:id="rId25" o:title=""/>
                </v:shape>
                <w:control r:id="rId42" w:name="DefaultOcxName15" w:shapeid="_x0000_i1175"/>
              </w:object>
            </w:r>
            <w:r w:rsidRPr="00D260F4">
              <w:rPr>
                <w:rFonts w:ascii="Times New Roman" w:eastAsia="Times New Roman" w:hAnsi="Times New Roman" w:cs="Times New Roman"/>
                <w:vanish/>
                <w:color w:val="333333"/>
                <w:sz w:val="24"/>
                <w:szCs w:val="24"/>
                <w:lang w:eastAsia="en-GB"/>
              </w:rPr>
              <w:t>11</w:t>
            </w:r>
            <w:r w:rsidRPr="00D260F4">
              <w:rPr>
                <w:rFonts w:ascii="Times New Roman" w:eastAsia="Times New Roman" w:hAnsi="Times New Roman" w:cs="Times New Roman"/>
                <w:vanish/>
                <w:color w:val="333333"/>
                <w:sz w:val="24"/>
                <w:szCs w:val="24"/>
                <w:lang w:eastAsia="en-GB"/>
              </w:rPr>
              <w:br/>
            </w:r>
            <w:r w:rsidR="00F171A7" w:rsidRPr="00D260F4">
              <w:rPr>
                <w:rFonts w:ascii="Times New Roman" w:eastAsia="Times New Roman" w:hAnsi="Times New Roman" w:cs="Times New Roman"/>
                <w:vanish/>
                <w:color w:val="333333"/>
                <w:sz w:val="24"/>
                <w:szCs w:val="24"/>
              </w:rPr>
              <w:object w:dxaOrig="225" w:dyaOrig="225">
                <v:shape id="_x0000_i1178" type="#_x0000_t75" style="width:20.4pt;height:18.25pt" o:ole="">
                  <v:imagedata r:id="rId25" o:title=""/>
                </v:shape>
                <w:control r:id="rId43" w:name="DefaultOcxName16" w:shapeid="_x0000_i1178"/>
              </w:object>
            </w:r>
            <w:r w:rsidRPr="00D260F4">
              <w:rPr>
                <w:rFonts w:ascii="Times New Roman" w:eastAsia="Times New Roman" w:hAnsi="Times New Roman" w:cs="Times New Roman"/>
                <w:vanish/>
                <w:color w:val="333333"/>
                <w:sz w:val="24"/>
                <w:szCs w:val="24"/>
                <w:lang w:eastAsia="en-GB"/>
              </w:rPr>
              <w:t>12</w:t>
            </w:r>
            <w:r w:rsidRPr="00D260F4">
              <w:rPr>
                <w:rFonts w:ascii="Times New Roman" w:eastAsia="Times New Roman" w:hAnsi="Times New Roman" w:cs="Times New Roman"/>
                <w:vanish/>
                <w:color w:val="333333"/>
                <w:sz w:val="24"/>
                <w:szCs w:val="24"/>
                <w:lang w:eastAsia="en-GB"/>
              </w:rPr>
              <w:br/>
            </w:r>
            <w:r w:rsidR="00F171A7" w:rsidRPr="00D260F4">
              <w:rPr>
                <w:rFonts w:ascii="Times New Roman" w:eastAsia="Times New Roman" w:hAnsi="Times New Roman" w:cs="Times New Roman"/>
                <w:vanish/>
                <w:color w:val="333333"/>
                <w:sz w:val="24"/>
                <w:szCs w:val="24"/>
              </w:rPr>
              <w:object w:dxaOrig="225" w:dyaOrig="225">
                <v:shape id="_x0000_i1181" type="#_x0000_t75" style="width:20.4pt;height:18.25pt" o:ole="">
                  <v:imagedata r:id="rId22" o:title=""/>
                </v:shape>
                <w:control r:id="rId44" w:name="DefaultOcxName17" w:shapeid="_x0000_i1181"/>
              </w:object>
            </w:r>
            <w:r w:rsidRPr="00D260F4">
              <w:rPr>
                <w:rFonts w:ascii="Times New Roman" w:eastAsia="Times New Roman" w:hAnsi="Times New Roman" w:cs="Times New Roman"/>
                <w:vanish/>
                <w:color w:val="333333"/>
                <w:sz w:val="24"/>
                <w:szCs w:val="24"/>
                <w:lang w:eastAsia="en-GB"/>
              </w:rPr>
              <w:t>14</w:t>
            </w:r>
            <w:r w:rsidRPr="00D260F4">
              <w:rPr>
                <w:rFonts w:ascii="Times New Roman" w:eastAsia="Times New Roman" w:hAnsi="Times New Roman" w:cs="Times New Roman"/>
                <w:vanish/>
                <w:color w:val="333333"/>
                <w:sz w:val="24"/>
                <w:szCs w:val="24"/>
                <w:lang w:eastAsia="en-GB"/>
              </w:rPr>
              <w:br/>
            </w:r>
            <w:r w:rsidR="00F171A7" w:rsidRPr="00D260F4">
              <w:rPr>
                <w:rFonts w:ascii="Times New Roman" w:eastAsia="Times New Roman" w:hAnsi="Times New Roman" w:cs="Times New Roman"/>
                <w:vanish/>
                <w:color w:val="333333"/>
                <w:sz w:val="24"/>
                <w:szCs w:val="24"/>
              </w:rPr>
              <w:object w:dxaOrig="225" w:dyaOrig="225">
                <v:shape id="_x0000_i1184" type="#_x0000_t75" style="width:20.4pt;height:18.25pt" o:ole="">
                  <v:imagedata r:id="rId25" o:title=""/>
                </v:shape>
                <w:control r:id="rId45" w:name="DefaultOcxName18" w:shapeid="_x0000_i1184"/>
              </w:object>
            </w:r>
            <w:r w:rsidRPr="00D260F4">
              <w:rPr>
                <w:rFonts w:ascii="Times New Roman" w:eastAsia="Times New Roman" w:hAnsi="Times New Roman" w:cs="Times New Roman"/>
                <w:vanish/>
                <w:color w:val="333333"/>
                <w:sz w:val="24"/>
                <w:szCs w:val="24"/>
                <w:lang w:eastAsia="en-GB"/>
              </w:rPr>
              <w:t>15</w:t>
            </w:r>
            <w:r w:rsidRPr="00D260F4">
              <w:rPr>
                <w:rFonts w:ascii="Times New Roman" w:eastAsia="Times New Roman" w:hAnsi="Times New Roman" w:cs="Times New Roman"/>
                <w:vanish/>
                <w:color w:val="333333"/>
                <w:sz w:val="24"/>
                <w:szCs w:val="24"/>
                <w:lang w:eastAsia="en-GB"/>
              </w:rPr>
              <w:br/>
            </w:r>
            <w:r w:rsidR="00F171A7" w:rsidRPr="00D260F4">
              <w:rPr>
                <w:rFonts w:ascii="Times New Roman" w:eastAsia="Times New Roman" w:hAnsi="Times New Roman" w:cs="Times New Roman"/>
                <w:vanish/>
                <w:color w:val="333333"/>
                <w:sz w:val="24"/>
                <w:szCs w:val="24"/>
              </w:rPr>
              <w:object w:dxaOrig="225" w:dyaOrig="225">
                <v:shape id="_x0000_i1187" type="#_x0000_t75" style="width:20.4pt;height:18.25pt" o:ole="">
                  <v:imagedata r:id="rId25" o:title=""/>
                </v:shape>
                <w:control r:id="rId46" w:name="DefaultOcxName19" w:shapeid="_x0000_i1187"/>
              </w:object>
            </w:r>
            <w:r w:rsidRPr="00D260F4">
              <w:rPr>
                <w:rFonts w:ascii="Times New Roman" w:eastAsia="Times New Roman" w:hAnsi="Times New Roman" w:cs="Times New Roman"/>
                <w:vanish/>
                <w:color w:val="333333"/>
                <w:sz w:val="24"/>
                <w:szCs w:val="24"/>
                <w:lang w:eastAsia="en-GB"/>
              </w:rPr>
              <w:t>16</w:t>
            </w:r>
            <w:r w:rsidRPr="00D260F4">
              <w:rPr>
                <w:rFonts w:ascii="Times New Roman" w:eastAsia="Times New Roman" w:hAnsi="Times New Roman" w:cs="Times New Roman"/>
                <w:vanish/>
                <w:color w:val="333333"/>
                <w:sz w:val="24"/>
                <w:szCs w:val="24"/>
                <w:lang w:eastAsia="en-GB"/>
              </w:rPr>
              <w:br/>
            </w:r>
            <w:r w:rsidR="00F171A7" w:rsidRPr="00D260F4">
              <w:rPr>
                <w:rFonts w:ascii="Times New Roman" w:eastAsia="Times New Roman" w:hAnsi="Times New Roman" w:cs="Times New Roman"/>
                <w:vanish/>
                <w:color w:val="333333"/>
                <w:sz w:val="24"/>
                <w:szCs w:val="24"/>
              </w:rPr>
              <w:object w:dxaOrig="225" w:dyaOrig="225">
                <v:shape id="_x0000_i1190" type="#_x0000_t75" style="width:20.4pt;height:18.25pt" o:ole="">
                  <v:imagedata r:id="rId22" o:title=""/>
                </v:shape>
                <w:control r:id="rId47" w:name="DefaultOcxName20" w:shapeid="_x0000_i1190"/>
              </w:object>
            </w:r>
            <w:r w:rsidRPr="00D260F4">
              <w:rPr>
                <w:rFonts w:ascii="Times New Roman" w:eastAsia="Times New Roman" w:hAnsi="Times New Roman" w:cs="Times New Roman"/>
                <w:vanish/>
                <w:color w:val="333333"/>
                <w:sz w:val="24"/>
                <w:szCs w:val="24"/>
                <w:lang w:eastAsia="en-GB"/>
              </w:rPr>
              <w:t>18C</w:t>
            </w:r>
            <w:r w:rsidRPr="00D260F4">
              <w:rPr>
                <w:rFonts w:ascii="Times New Roman" w:eastAsia="Times New Roman" w:hAnsi="Times New Roman" w:cs="Times New Roman"/>
                <w:vanish/>
                <w:color w:val="333333"/>
                <w:sz w:val="24"/>
                <w:szCs w:val="24"/>
                <w:lang w:eastAsia="en-GB"/>
              </w:rPr>
              <w:br/>
            </w:r>
            <w:r w:rsidR="00F171A7" w:rsidRPr="00D260F4">
              <w:rPr>
                <w:rFonts w:ascii="Times New Roman" w:eastAsia="Times New Roman" w:hAnsi="Times New Roman" w:cs="Times New Roman"/>
                <w:vanish/>
                <w:color w:val="333333"/>
                <w:sz w:val="24"/>
                <w:szCs w:val="24"/>
              </w:rPr>
              <w:object w:dxaOrig="225" w:dyaOrig="225">
                <v:shape id="_x0000_i1193" type="#_x0000_t75" style="width:20.4pt;height:18.25pt" o:ole="">
                  <v:imagedata r:id="rId25" o:title=""/>
                </v:shape>
                <w:control r:id="rId48" w:name="DefaultOcxName21" w:shapeid="_x0000_i1193"/>
              </w:object>
            </w:r>
            <w:r w:rsidRPr="00D260F4">
              <w:rPr>
                <w:rFonts w:ascii="Times New Roman" w:eastAsia="Times New Roman" w:hAnsi="Times New Roman" w:cs="Times New Roman"/>
                <w:vanish/>
                <w:color w:val="333333"/>
                <w:sz w:val="24"/>
                <w:szCs w:val="24"/>
                <w:lang w:eastAsia="en-GB"/>
              </w:rPr>
              <w:t>19A</w:t>
            </w:r>
            <w:r w:rsidRPr="00D260F4">
              <w:rPr>
                <w:rFonts w:ascii="Times New Roman" w:eastAsia="Times New Roman" w:hAnsi="Times New Roman" w:cs="Times New Roman"/>
                <w:vanish/>
                <w:color w:val="333333"/>
                <w:sz w:val="24"/>
                <w:szCs w:val="24"/>
                <w:lang w:eastAsia="en-GB"/>
              </w:rPr>
              <w:br/>
            </w:r>
            <w:r w:rsidR="00F171A7" w:rsidRPr="00D260F4">
              <w:rPr>
                <w:rFonts w:ascii="Times New Roman" w:eastAsia="Times New Roman" w:hAnsi="Times New Roman" w:cs="Times New Roman"/>
                <w:vanish/>
                <w:color w:val="333333"/>
                <w:sz w:val="24"/>
                <w:szCs w:val="24"/>
              </w:rPr>
              <w:object w:dxaOrig="225" w:dyaOrig="225">
                <v:shape id="_x0000_i1196" type="#_x0000_t75" style="width:20.4pt;height:18.25pt" o:ole="">
                  <v:imagedata r:id="rId22" o:title=""/>
                </v:shape>
                <w:control r:id="rId49" w:name="DefaultOcxName22" w:shapeid="_x0000_i1196"/>
              </w:object>
            </w:r>
            <w:r w:rsidRPr="00D260F4">
              <w:rPr>
                <w:rFonts w:ascii="Times New Roman" w:eastAsia="Times New Roman" w:hAnsi="Times New Roman" w:cs="Times New Roman"/>
                <w:vanish/>
                <w:color w:val="333333"/>
                <w:sz w:val="24"/>
                <w:szCs w:val="24"/>
                <w:lang w:eastAsia="en-GB"/>
              </w:rPr>
              <w:t>19F</w:t>
            </w:r>
            <w:r w:rsidRPr="00D260F4">
              <w:rPr>
                <w:rFonts w:ascii="Times New Roman" w:eastAsia="Times New Roman" w:hAnsi="Times New Roman" w:cs="Times New Roman"/>
                <w:vanish/>
                <w:color w:val="333333"/>
                <w:sz w:val="24"/>
                <w:szCs w:val="24"/>
                <w:lang w:eastAsia="en-GB"/>
              </w:rPr>
              <w:br/>
            </w:r>
            <w:r w:rsidR="00F171A7" w:rsidRPr="00D260F4">
              <w:rPr>
                <w:rFonts w:ascii="Times New Roman" w:eastAsia="Times New Roman" w:hAnsi="Times New Roman" w:cs="Times New Roman"/>
                <w:vanish/>
                <w:color w:val="333333"/>
                <w:sz w:val="24"/>
                <w:szCs w:val="24"/>
              </w:rPr>
              <w:object w:dxaOrig="225" w:dyaOrig="225">
                <v:shape id="_x0000_i1199" type="#_x0000_t75" style="width:20.4pt;height:18.25pt" o:ole="">
                  <v:imagedata r:id="rId25" o:title=""/>
                </v:shape>
                <w:control r:id="rId50" w:name="DefaultOcxName23" w:shapeid="_x0000_i1199"/>
              </w:object>
            </w:r>
            <w:r w:rsidRPr="00D260F4">
              <w:rPr>
                <w:rFonts w:ascii="Times New Roman" w:eastAsia="Times New Roman" w:hAnsi="Times New Roman" w:cs="Times New Roman"/>
                <w:vanish/>
                <w:color w:val="333333"/>
                <w:sz w:val="24"/>
                <w:szCs w:val="24"/>
                <w:lang w:eastAsia="en-GB"/>
              </w:rPr>
              <w:t>20</w:t>
            </w:r>
            <w:r w:rsidRPr="00D260F4">
              <w:rPr>
                <w:rFonts w:ascii="Times New Roman" w:eastAsia="Times New Roman" w:hAnsi="Times New Roman" w:cs="Times New Roman"/>
                <w:vanish/>
                <w:color w:val="333333"/>
                <w:sz w:val="24"/>
                <w:szCs w:val="24"/>
                <w:lang w:eastAsia="en-GB"/>
              </w:rPr>
              <w:br/>
            </w:r>
            <w:r w:rsidR="00F171A7" w:rsidRPr="00D260F4">
              <w:rPr>
                <w:rFonts w:ascii="Times New Roman" w:eastAsia="Times New Roman" w:hAnsi="Times New Roman" w:cs="Times New Roman"/>
                <w:vanish/>
                <w:color w:val="333333"/>
                <w:sz w:val="24"/>
                <w:szCs w:val="24"/>
              </w:rPr>
              <w:object w:dxaOrig="225" w:dyaOrig="225">
                <v:shape id="_x0000_i1202" type="#_x0000_t75" style="width:20.4pt;height:18.25pt" o:ole="">
                  <v:imagedata r:id="rId25" o:title=""/>
                </v:shape>
                <w:control r:id="rId51" w:name="DefaultOcxName24" w:shapeid="_x0000_i1202"/>
              </w:object>
            </w:r>
            <w:r w:rsidRPr="00D260F4">
              <w:rPr>
                <w:rFonts w:ascii="Times New Roman" w:eastAsia="Times New Roman" w:hAnsi="Times New Roman" w:cs="Times New Roman"/>
                <w:vanish/>
                <w:color w:val="333333"/>
                <w:sz w:val="24"/>
                <w:szCs w:val="24"/>
                <w:lang w:eastAsia="en-GB"/>
              </w:rPr>
              <w:t>22</w:t>
            </w:r>
            <w:r w:rsidRPr="00D260F4">
              <w:rPr>
                <w:rFonts w:ascii="Times New Roman" w:eastAsia="Times New Roman" w:hAnsi="Times New Roman" w:cs="Times New Roman"/>
                <w:vanish/>
                <w:color w:val="333333"/>
                <w:sz w:val="24"/>
                <w:szCs w:val="24"/>
                <w:lang w:eastAsia="en-GB"/>
              </w:rPr>
              <w:br/>
            </w:r>
            <w:r w:rsidR="00F171A7" w:rsidRPr="00D260F4">
              <w:rPr>
                <w:rFonts w:ascii="Times New Roman" w:eastAsia="Times New Roman" w:hAnsi="Times New Roman" w:cs="Times New Roman"/>
                <w:vanish/>
                <w:color w:val="333333"/>
                <w:sz w:val="24"/>
                <w:szCs w:val="24"/>
              </w:rPr>
              <w:object w:dxaOrig="225" w:dyaOrig="225">
                <v:shape id="_x0000_i1205" type="#_x0000_t75" style="width:20.4pt;height:18.25pt" o:ole="">
                  <v:imagedata r:id="rId25" o:title=""/>
                </v:shape>
                <w:control r:id="rId52" w:name="DefaultOcxName25" w:shapeid="_x0000_i1205"/>
              </w:object>
            </w:r>
            <w:r w:rsidRPr="00D260F4">
              <w:rPr>
                <w:rFonts w:ascii="Times New Roman" w:eastAsia="Times New Roman" w:hAnsi="Times New Roman" w:cs="Times New Roman"/>
                <w:vanish/>
                <w:color w:val="333333"/>
                <w:sz w:val="24"/>
                <w:szCs w:val="24"/>
                <w:lang w:eastAsia="en-GB"/>
              </w:rPr>
              <w:t>23A</w:t>
            </w:r>
            <w:r w:rsidRPr="00D260F4">
              <w:rPr>
                <w:rFonts w:ascii="Times New Roman" w:eastAsia="Times New Roman" w:hAnsi="Times New Roman" w:cs="Times New Roman"/>
                <w:vanish/>
                <w:color w:val="333333"/>
                <w:sz w:val="24"/>
                <w:szCs w:val="24"/>
                <w:lang w:eastAsia="en-GB"/>
              </w:rPr>
              <w:br/>
            </w:r>
            <w:r w:rsidR="00F171A7" w:rsidRPr="00D260F4">
              <w:rPr>
                <w:rFonts w:ascii="Times New Roman" w:eastAsia="Times New Roman" w:hAnsi="Times New Roman" w:cs="Times New Roman"/>
                <w:vanish/>
                <w:color w:val="333333"/>
                <w:sz w:val="24"/>
                <w:szCs w:val="24"/>
              </w:rPr>
              <w:object w:dxaOrig="225" w:dyaOrig="225">
                <v:shape id="_x0000_i1208" type="#_x0000_t75" style="width:20.4pt;height:18.25pt" o:ole="">
                  <v:imagedata r:id="rId22" o:title=""/>
                </v:shape>
                <w:control r:id="rId53" w:name="DefaultOcxName26" w:shapeid="_x0000_i1208"/>
              </w:object>
            </w:r>
            <w:r w:rsidRPr="00D260F4">
              <w:rPr>
                <w:rFonts w:ascii="Times New Roman" w:eastAsia="Times New Roman" w:hAnsi="Times New Roman" w:cs="Times New Roman"/>
                <w:vanish/>
                <w:color w:val="333333"/>
                <w:sz w:val="24"/>
                <w:szCs w:val="24"/>
                <w:lang w:eastAsia="en-GB"/>
              </w:rPr>
              <w:t>23F</w:t>
            </w:r>
            <w:r w:rsidRPr="00D260F4">
              <w:rPr>
                <w:rFonts w:ascii="Times New Roman" w:eastAsia="Times New Roman" w:hAnsi="Times New Roman" w:cs="Times New Roman"/>
                <w:vanish/>
                <w:color w:val="333333"/>
                <w:sz w:val="24"/>
                <w:szCs w:val="24"/>
                <w:lang w:eastAsia="en-GB"/>
              </w:rPr>
              <w:br/>
            </w:r>
            <w:r w:rsidR="00F171A7" w:rsidRPr="00D260F4">
              <w:rPr>
                <w:rFonts w:ascii="Times New Roman" w:eastAsia="Times New Roman" w:hAnsi="Times New Roman" w:cs="Times New Roman"/>
                <w:vanish/>
                <w:color w:val="333333"/>
                <w:sz w:val="24"/>
                <w:szCs w:val="24"/>
              </w:rPr>
              <w:object w:dxaOrig="225" w:dyaOrig="225">
                <v:shape id="_x0000_i1211" type="#_x0000_t75" style="width:20.4pt;height:18.25pt" o:ole="">
                  <v:imagedata r:id="rId25" o:title=""/>
                </v:shape>
                <w:control r:id="rId54" w:name="DefaultOcxName27" w:shapeid="_x0000_i1211"/>
              </w:object>
            </w:r>
            <w:r w:rsidRPr="00D260F4">
              <w:rPr>
                <w:rFonts w:ascii="Times New Roman" w:eastAsia="Times New Roman" w:hAnsi="Times New Roman" w:cs="Times New Roman"/>
                <w:vanish/>
                <w:color w:val="333333"/>
                <w:sz w:val="24"/>
                <w:szCs w:val="24"/>
                <w:lang w:eastAsia="en-GB"/>
              </w:rPr>
              <w:t>33</w:t>
            </w:r>
            <w:r w:rsidRPr="00D260F4">
              <w:rPr>
                <w:rFonts w:ascii="Times New Roman" w:eastAsia="Times New Roman" w:hAnsi="Times New Roman" w:cs="Times New Roman"/>
                <w:vanish/>
                <w:color w:val="333333"/>
                <w:sz w:val="24"/>
                <w:szCs w:val="24"/>
                <w:lang w:eastAsia="en-GB"/>
              </w:rPr>
              <w:br/>
            </w:r>
            <w:r w:rsidR="00F171A7" w:rsidRPr="00D260F4">
              <w:rPr>
                <w:rFonts w:ascii="Times New Roman" w:eastAsia="Times New Roman" w:hAnsi="Times New Roman" w:cs="Times New Roman"/>
                <w:vanish/>
                <w:color w:val="333333"/>
                <w:sz w:val="24"/>
                <w:szCs w:val="24"/>
              </w:rPr>
              <w:object w:dxaOrig="225" w:dyaOrig="225">
                <v:shape id="_x0000_i1214" type="#_x0000_t75" style="width:20.4pt;height:18.25pt" o:ole="">
                  <v:imagedata r:id="rId25" o:title=""/>
                </v:shape>
                <w:control r:id="rId55" w:name="DefaultOcxName28" w:shapeid="_x0000_i1214"/>
              </w:object>
            </w:r>
            <w:r w:rsidRPr="00D260F4">
              <w:rPr>
                <w:rFonts w:ascii="Times New Roman" w:eastAsia="Times New Roman" w:hAnsi="Times New Roman" w:cs="Times New Roman"/>
                <w:vanish/>
                <w:color w:val="333333"/>
                <w:sz w:val="24"/>
                <w:szCs w:val="24"/>
                <w:lang w:eastAsia="en-GB"/>
              </w:rPr>
              <w:t>35</w:t>
            </w:r>
            <w:r w:rsidRPr="00D260F4">
              <w:rPr>
                <w:rFonts w:ascii="Times New Roman" w:eastAsia="Times New Roman" w:hAnsi="Times New Roman" w:cs="Times New Roman"/>
                <w:vanish/>
                <w:color w:val="333333"/>
                <w:sz w:val="24"/>
                <w:szCs w:val="24"/>
                <w:lang w:eastAsia="en-GB"/>
              </w:rPr>
              <w:br/>
            </w:r>
            <w:r w:rsidR="00F171A7" w:rsidRPr="00D260F4">
              <w:rPr>
                <w:rFonts w:ascii="Times New Roman" w:eastAsia="Times New Roman" w:hAnsi="Times New Roman" w:cs="Times New Roman"/>
                <w:vanish/>
                <w:color w:val="333333"/>
                <w:sz w:val="24"/>
                <w:szCs w:val="24"/>
              </w:rPr>
              <w:object w:dxaOrig="225" w:dyaOrig="225">
                <v:shape id="_x0000_i1217" type="#_x0000_t75" style="width:20.4pt;height:18.25pt" o:ole="">
                  <v:imagedata r:id="rId25" o:title=""/>
                </v:shape>
                <w:control r:id="rId56" w:name="DefaultOcxName29" w:shapeid="_x0000_i1217"/>
              </w:object>
            </w:r>
            <w:r w:rsidRPr="00D260F4">
              <w:rPr>
                <w:rFonts w:ascii="Times New Roman" w:eastAsia="Times New Roman" w:hAnsi="Times New Roman" w:cs="Times New Roman"/>
                <w:vanish/>
                <w:color w:val="333333"/>
                <w:sz w:val="24"/>
                <w:szCs w:val="24"/>
                <w:lang w:eastAsia="en-GB"/>
              </w:rPr>
              <w:t>38</w:t>
            </w:r>
            <w:r w:rsidRPr="00D260F4">
              <w:rPr>
                <w:rFonts w:ascii="Times New Roman" w:eastAsia="Times New Roman" w:hAnsi="Times New Roman" w:cs="Times New Roman"/>
                <w:vanish/>
                <w:color w:val="333333"/>
                <w:sz w:val="24"/>
                <w:szCs w:val="24"/>
                <w:lang w:eastAsia="en-GB"/>
              </w:rPr>
              <w:br/>
            </w:r>
            <w:r w:rsidR="00F171A7" w:rsidRPr="00D260F4">
              <w:rPr>
                <w:rFonts w:ascii="Times New Roman" w:eastAsia="Times New Roman" w:hAnsi="Times New Roman" w:cs="Times New Roman"/>
                <w:vanish/>
                <w:color w:val="333333"/>
                <w:sz w:val="24"/>
                <w:szCs w:val="24"/>
              </w:rPr>
              <w:object w:dxaOrig="225" w:dyaOrig="225">
                <v:shape id="_x0000_i1220" type="#_x0000_t75" style="width:20.4pt;height:18.25pt" o:ole="">
                  <v:imagedata r:id="rId25" o:title=""/>
                </v:shape>
                <w:control r:id="rId57" w:name="DefaultOcxName30" w:shapeid="_x0000_i1220"/>
              </w:object>
            </w:r>
            <w:r w:rsidRPr="00D260F4">
              <w:rPr>
                <w:rFonts w:ascii="Times New Roman" w:eastAsia="Times New Roman" w:hAnsi="Times New Roman" w:cs="Times New Roman"/>
                <w:vanish/>
                <w:color w:val="333333"/>
                <w:sz w:val="24"/>
                <w:szCs w:val="24"/>
                <w:lang w:eastAsia="en-GB"/>
              </w:rPr>
              <w:t>Other</w:t>
            </w:r>
          </w:p>
          <w:p w:rsidR="00D260F4" w:rsidRPr="00D260F4" w:rsidRDefault="00F171A7" w:rsidP="00D260F4">
            <w:pPr>
              <w:spacing w:after="0" w:line="240" w:lineRule="auto"/>
              <w:rPr>
                <w:rFonts w:ascii="Times New Roman" w:eastAsia="Times New Roman" w:hAnsi="Times New Roman" w:cs="Times New Roman"/>
                <w:sz w:val="24"/>
                <w:szCs w:val="24"/>
                <w:lang w:eastAsia="en-GB"/>
              </w:rPr>
            </w:pPr>
            <w:r w:rsidRPr="00D260F4">
              <w:rPr>
                <w:rFonts w:ascii="Times New Roman" w:eastAsia="Times New Roman" w:hAnsi="Times New Roman" w:cs="Times New Roman"/>
                <w:sz w:val="24"/>
                <w:szCs w:val="24"/>
              </w:rPr>
              <w:object w:dxaOrig="225" w:dyaOrig="225">
                <v:shape id="_x0000_i1223" type="#_x0000_t75" style="width:1in;height:18.25pt" o:ole="">
                  <v:imagedata r:id="rId58" o:title=""/>
                </v:shape>
                <w:control r:id="rId59" w:name="DefaultOcxName31" w:shapeid="_x0000_i1223"/>
              </w:object>
            </w:r>
            <w:r w:rsidRPr="00D260F4">
              <w:rPr>
                <w:rFonts w:ascii="Times New Roman" w:eastAsia="Times New Roman" w:hAnsi="Times New Roman" w:cs="Times New Roman"/>
                <w:sz w:val="24"/>
                <w:szCs w:val="24"/>
              </w:rPr>
              <w:object w:dxaOrig="225" w:dyaOrig="225">
                <v:shape id="_x0000_i1226" type="#_x0000_t75" style="width:1in;height:18.25pt" o:ole="">
                  <v:imagedata r:id="rId60" o:title=""/>
                </v:shape>
                <w:control r:id="rId61" w:name="DefaultOcxName32" w:shapeid="_x0000_i1226"/>
              </w:object>
            </w:r>
            <w:r w:rsidRPr="00D260F4">
              <w:rPr>
                <w:rFonts w:ascii="Times New Roman" w:eastAsia="Times New Roman" w:hAnsi="Times New Roman" w:cs="Times New Roman"/>
                <w:sz w:val="24"/>
                <w:szCs w:val="24"/>
              </w:rPr>
              <w:object w:dxaOrig="225" w:dyaOrig="225">
                <v:shape id="_x0000_i1229" type="#_x0000_t75" style="width:1in;height:18.25pt" o:ole="">
                  <v:imagedata r:id="rId62" o:title=""/>
                </v:shape>
                <w:control r:id="rId63" w:name="DefaultOcxName33" w:shapeid="_x0000_i1229"/>
              </w:object>
            </w:r>
            <w:r w:rsidRPr="00D260F4">
              <w:rPr>
                <w:rFonts w:ascii="Times New Roman" w:eastAsia="Times New Roman" w:hAnsi="Times New Roman" w:cs="Times New Roman"/>
                <w:sz w:val="24"/>
                <w:szCs w:val="24"/>
              </w:rPr>
              <w:object w:dxaOrig="225" w:dyaOrig="225">
                <v:shape id="_x0000_i1232" type="#_x0000_t75" style="width:1in;height:18.25pt" o:ole="">
                  <v:imagedata r:id="rId64" o:title=""/>
                </v:shape>
                <w:control r:id="rId65" w:name="DefaultOcxName34" w:shapeid="_x0000_i1232"/>
              </w:object>
            </w:r>
            <w:r w:rsidRPr="00D260F4">
              <w:rPr>
                <w:rFonts w:ascii="Times New Roman" w:eastAsia="Times New Roman" w:hAnsi="Times New Roman" w:cs="Times New Roman"/>
                <w:sz w:val="24"/>
                <w:szCs w:val="24"/>
              </w:rPr>
              <w:object w:dxaOrig="225" w:dyaOrig="225">
                <v:shape id="_x0000_i1235" type="#_x0000_t75" style="width:1in;height:18.25pt" o:ole="">
                  <v:imagedata r:id="rId66" o:title=""/>
                </v:shape>
                <w:control r:id="rId67" w:name="DefaultOcxName35" w:shapeid="_x0000_i1235"/>
              </w:object>
            </w:r>
            <w:r w:rsidRPr="00D260F4">
              <w:rPr>
                <w:rFonts w:ascii="Times New Roman" w:eastAsia="Times New Roman" w:hAnsi="Times New Roman" w:cs="Times New Roman"/>
                <w:sz w:val="24"/>
                <w:szCs w:val="24"/>
              </w:rPr>
              <w:object w:dxaOrig="225" w:dyaOrig="225">
                <v:shape id="_x0000_i1238" type="#_x0000_t75" style="width:1in;height:18.25pt" o:ole="">
                  <v:imagedata r:id="rId68" o:title=""/>
                </v:shape>
                <w:control r:id="rId69" w:name="DefaultOcxName36" w:shapeid="_x0000_i1238"/>
              </w:object>
            </w:r>
            <w:r w:rsidRPr="00D260F4">
              <w:rPr>
                <w:rFonts w:ascii="Times New Roman" w:eastAsia="Times New Roman" w:hAnsi="Times New Roman" w:cs="Times New Roman"/>
                <w:sz w:val="24"/>
                <w:szCs w:val="24"/>
              </w:rPr>
              <w:object w:dxaOrig="225" w:dyaOrig="225">
                <v:shape id="_x0000_i1241" type="#_x0000_t75" style="width:1in;height:18.25pt" o:ole="">
                  <v:imagedata r:id="rId70" o:title=""/>
                </v:shape>
                <w:control r:id="rId71" w:name="DefaultOcxName37" w:shapeid="_x0000_i1241"/>
              </w:object>
            </w:r>
            <w:r w:rsidRPr="00D260F4">
              <w:rPr>
                <w:rFonts w:ascii="Times New Roman" w:eastAsia="Times New Roman" w:hAnsi="Times New Roman" w:cs="Times New Roman"/>
                <w:sz w:val="24"/>
                <w:szCs w:val="24"/>
              </w:rPr>
              <w:object w:dxaOrig="225" w:dyaOrig="225">
                <v:shape id="_x0000_i1244" type="#_x0000_t75" style="width:1in;height:18.25pt" o:ole="">
                  <v:imagedata r:id="rId72" o:title=""/>
                </v:shape>
                <w:control r:id="rId73" w:name="DefaultOcxName38" w:shapeid="_x0000_i1244"/>
              </w:object>
            </w:r>
            <w:r w:rsidRPr="00D260F4">
              <w:rPr>
                <w:rFonts w:ascii="Times New Roman" w:eastAsia="Times New Roman" w:hAnsi="Times New Roman" w:cs="Times New Roman"/>
                <w:sz w:val="24"/>
                <w:szCs w:val="24"/>
              </w:rPr>
              <w:object w:dxaOrig="225" w:dyaOrig="225">
                <v:shape id="_x0000_i1247" type="#_x0000_t75" style="width:1in;height:18.25pt" o:ole="">
                  <v:imagedata r:id="rId74" o:title=""/>
                </v:shape>
                <w:control r:id="rId75" w:name="DefaultOcxName39" w:shapeid="_x0000_i1247"/>
              </w:object>
            </w:r>
          </w:p>
          <w:p w:rsidR="00D260F4" w:rsidRPr="00D260F4" w:rsidRDefault="00D260F4" w:rsidP="00D260F4">
            <w:pPr>
              <w:pBdr>
                <w:top w:val="single" w:sz="6" w:space="1" w:color="auto"/>
              </w:pBdr>
              <w:spacing w:after="0" w:line="240" w:lineRule="auto"/>
              <w:jc w:val="center"/>
              <w:rPr>
                <w:rFonts w:ascii="Arial" w:eastAsia="Times New Roman" w:hAnsi="Arial" w:cs="Arial"/>
                <w:vanish/>
                <w:sz w:val="16"/>
                <w:szCs w:val="16"/>
                <w:lang w:eastAsia="en-GB"/>
              </w:rPr>
            </w:pPr>
            <w:r w:rsidRPr="00D260F4">
              <w:rPr>
                <w:rFonts w:ascii="Arial" w:eastAsia="Times New Roman" w:hAnsi="Arial" w:cs="Arial"/>
                <w:vanish/>
                <w:sz w:val="16"/>
                <w:szCs w:val="16"/>
                <w:lang w:eastAsia="en-GB"/>
              </w:rPr>
              <w:t>Bottom of Form</w:t>
            </w:r>
          </w:p>
          <w:p w:rsidR="00D260F4" w:rsidRPr="00D260F4" w:rsidRDefault="00F171A7" w:rsidP="00D260F4">
            <w:pPr>
              <w:spacing w:before="100" w:beforeAutospacing="1" w:after="100" w:afterAutospacing="1" w:line="240" w:lineRule="auto"/>
              <w:rPr>
                <w:rFonts w:ascii="Times New Roman" w:eastAsia="Times New Roman" w:hAnsi="Times New Roman" w:cs="Times New Roman"/>
                <w:sz w:val="24"/>
                <w:szCs w:val="24"/>
                <w:lang w:eastAsia="en-GB"/>
              </w:rPr>
            </w:pPr>
            <w:hyperlink r:id="rId76" w:history="1">
              <w:r w:rsidR="00D260F4" w:rsidRPr="00D260F4">
                <w:rPr>
                  <w:rFonts w:ascii="Times New Roman" w:eastAsia="Times New Roman" w:hAnsi="Times New Roman" w:cs="Times New Roman"/>
                  <w:color w:val="0000FF"/>
                  <w:sz w:val="24"/>
                  <w:szCs w:val="24"/>
                  <w:u w:val="single"/>
                  <w:lang w:eastAsia="en-GB"/>
                </w:rPr>
                <w:t>+ Show code</w:t>
              </w:r>
            </w:hyperlink>
            <w:hyperlink r:id="rId77" w:history="1">
              <w:r w:rsidR="00D260F4" w:rsidRPr="00D260F4">
                <w:rPr>
                  <w:rFonts w:ascii="Times New Roman" w:eastAsia="Times New Roman" w:hAnsi="Times New Roman" w:cs="Times New Roman"/>
                  <w:vanish/>
                  <w:color w:val="0000FF"/>
                  <w:sz w:val="24"/>
                  <w:szCs w:val="24"/>
                  <w:u w:val="single"/>
                  <w:lang w:eastAsia="en-GB"/>
                </w:rPr>
                <w:t>- Hide code</w:t>
              </w:r>
            </w:hyperlink>
            <w:r w:rsidR="00D260F4" w:rsidRPr="00D260F4">
              <w:rPr>
                <w:rFonts w:ascii="Times New Roman" w:eastAsia="Times New Roman" w:hAnsi="Times New Roman" w:cs="Times New Roman"/>
                <w:sz w:val="24"/>
                <w:szCs w:val="24"/>
                <w:lang w:eastAsia="en-GB"/>
              </w:rPr>
              <w:t xml:space="preserve"> </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library(OpasnetUtils)</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library(ggplot2)</w:t>
            </w: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#vacc1 &lt;- vac</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#vacc2 &lt;- custom_vac</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if(custom_vac) {</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vac &lt;- c(vac, "UserDefined")</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if (length(vac) == 0) stop("No vaccines were specified.")</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user_args &lt;- list(</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Scenario = vac</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 Ulkoinen säilö datalle jollain sivulla?</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temp &lt;- data.frame(</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 xml:space="preserve">Vaccine = rep(c("PCV10", "PCV13"), c(9, 12)), </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 xml:space="preserve">Serotype = c('19F', '23F', '6B', '14', '9V', '4', '18C', '1', '7', </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 xml:space="preserve">                             '19F', '23F', '6B', '14', '9V', '4', '18C', '1', '7', '3', '6A', '19A'</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 xml:space="preserve">                                )</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user_args$Vaccines &lt;- temp[temp$Vaccine %in% user_args$Scenario, ]</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if(custom_vac) {</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user_args$Vaccines &lt;- rbind(</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 xml:space="preserve">user_args$Vaccines, </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data.frame(Vaccine = "UserDefined", Serotype = vac_user)</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#if(!exists("servac_user")) servac_user &lt;- c('19F', '23F', '6B', '14', '9V', '4', '18C', '1', '7')</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objects.latest("Op_fi4305", code_name = "alusta") # [[Pneumokokkirokote]]</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objects.latest("Op_en6007", code_name = "answer") # [[OpasnetUtils/Drafts]]</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openv.setN(100)</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 Read the annual IPD and carriage incidence data.</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 The 0 entries in IPD and carriage data are replaced by small values.</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serotypes&lt;-c(</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"19F", "23F", "6B", "14", "9V", "4", "18C", "1", "7",</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"6A", "19A", "3", "8", "9N", "10", "11", "12", "15",</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"16", "20", "22", "23A", "33", "35", "38", "6C", "Oth")</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car_under5&lt;-c(</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156030, 156030, 126990, 41200, 22290, 12830, 10130, 10, 14180,</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54940, 24320, 12160, 1350, 20940, 4050, 72270, 10, 33100,</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3380, 1350, 12160, 3380, 680, 30400, 4050, 27470, 24320 )</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car_over5&lt;-c(</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168100, 314800, 256700, 209800, 114100, 62500, 200700, 100, 100,</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158800, 54900, 30800, 8800, 8800, 20800, 97700, 100, 100,</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191900, 25200, 72500, 22000, 100, 71300, 100, 79400, 330100 )</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ipd_under5&lt;-c(</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7.78, 7.88, 24.39, 20.76, 2.91, 2.91, 6.64, 0.31, 3.02,</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3.94, 9.88, 1.25, 0.10, 0.83, 0.41, 0.42, 0.21, 1.98,</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0.21, 0.01, 0.93, 0.10, 0.42, 0.31, 0.42, 0.01, 0.73 )</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ipd_over5&lt;-c(</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28.51, 53.72, 29.53, 99.43, 43.07, 76.99, 24.39, 6.58, 46.88,</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17.42, 20.54, 55.04, 11.21, 25.20, 6.28, 12.76, 13.89, 9.18,</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4.73, 3.29, 29.03, 4.40, 5.64, 12.41, 1.43, 5.50, 11.20 )</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 Combine the data into 2 matrices of dimension 27*2:</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IPD&lt;-cbind(ipd_under5, ipd_over5)</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Car&lt;-cbind(car_under5, car_over5)</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 Row numbers corresponding to the 3 different PCV formulations</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 in matrices IPD and Car. Note: there is no serotype 5 in our data.</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pcv7rows&lt;-seq(7); pcv10rows&lt;-seq(9); pcv13rows&lt;-seq(12)</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 Example S1.2A: Calculate the predicted incidence of IPD for the non-vaccine</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 types(NVTs) under PCV13. The predictions are calculated separately for the</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 two age classes. These are the values reported on the bottom panel in</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 Figure 2 (there given as per 100K incidences).</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postvacc &lt;-Vaccination(IPD,Car,VT_rows=pcv13rows,p=1,q=1)</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 Example S1.2B: Decrease in IPD incidence after adding a single new serotype</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 to PCV13 separately for the two age categories.</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next_under5&lt;-NextVT(IPD[,1],Car[,1], VT_rows=pcv13rows,p=1)</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next_over5 &lt;-NextVT(IPD[,2],Car[,2], VT_rows=pcv13rows,p=1)</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 Nämä taulukot kannattaisi transposata niin näyttäisivät siistimmiltä.</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 Example S1.3A: The optimal sequence for under 5 year olds when replacement is 100%.</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 The output shows the decreases in IPD incidence for each step,</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 corresponding to Figure 5(C). The last serotype (row 27, the category "Other")</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 is excluded from any vaccine composition but is taken into account as a</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 replacing serotype at each stage.</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opt&lt;-OptimalSequence(IPD[,1],Car[,1],VT_rows=0,Excluded_rows=27,p=1.0,HowmanyAdded=20)</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 Example S1.3B: The optimal sequence for the whole population when</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 replacement is 50% and the current composition includes the PCV7 serotypes.</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opt&lt;-OptimalSequence(IPD,Car, VT_rows=pcv7rows,Excluded_rows=length(serotypes),</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p=0.5,HowmanyAdded=17)</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 Read the annual IPD and carriage incidence data.</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 The 0 entries in IPD and carriage data are replaced by small values.</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IPD &lt;- Ovariable("IPD", ddata = "Op_fi4305.pneumokokki_vaestossa")</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IPD@data &lt;- IPD@data[IPD@data$Observation == "Incidence" , colnames(IPD@data) != "Observation"]</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Car &lt;- Ovariable("Car", ddata = "Op_fi4305.pneumokokki_vaestossa")</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Car@data &lt;- Car@data[Car@data$Observation == "Carrier" , colnames(Car@data) != "Observation"]</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servac &lt;- merge(data.frame(Vaccine = user_args$Scenario), data.frame(Serotype = serotypes))</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servac &lt;- merge(</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 xml:space="preserve">data.frame(user_args$Vaccines, Result = 1), </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 xml:space="preserve">servac, </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all.y = TRUE</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servac$Result &lt;- as.numeric(!is.na(servac$Result))</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servac &lt;- Ovariable(</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 xml:space="preserve">"servac", </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data = servac</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#data.frame(</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#Vaccine = rep(c("Current", "New"), each = length(serotypes)),</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#Serotype = serotypes,</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#Result = as.numeric(c(</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w:t>
            </w: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serotypes %in% c("19F", "23F", "6B", "14", "9V", "4", "18C", "1", "7"),</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w:t>
            </w: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serotypes %in% servac_user</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w:t>
            </w: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p_user&lt;-q_user&lt;-adultcarriers&lt;-1</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p &lt;- Ovariable("p", data = data.frame(Result = p_user))</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 xml:space="preserve">q &lt;- EvalOutput(Ovariable("q", data = data.frame(Result = q_user))) </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 EvalOutput must be used because q is mentioned twice in the code and there will otherwise be a merge mismatch.</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 The true number of adult carriers may actually be larger than estimated. This adjusts for that.</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Car &lt;- Car * Ovariable("adjust", data = data.frame(Age = c("Under 5", "Over 5"), Result = c(1, adultcarriers)))</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VacCar &lt;- EvalOutput(VacCar)</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VacIPD &lt;- EvalOutput(VacIPD)</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if (1==0) {</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cat("servac\n")</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oprint(summary(servac))</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cat("Number of carriers\n")</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oprint(summary(VacCar))</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cat("Incidence of invasive pneumococcal disease.\n")</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oprint(summary(VacIPD))  }</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if("Iter" %in% colnames(VacCar@output)) N &lt;- max(VacCar@output$Iter) else N &lt;- 1</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 xml:space="preserve">if (1==0) {ggplot(VacCar@output, aes(x = Serotype, weight = result(VacCar) / N, fill = Vaccine)) + geom_bar(position = "dodge") + theme_gray(base_size = 24) + </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labs(title = "Carriers", y = "Number of carriers in Finland") }</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ggplot(VacIPD@output, aes(x = Serotype, weight = result(VacIPD) / N, fill = Vaccine)) + geom_bar(position = "dodge") + theme_gray(base_size = 24) +</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labs(title = "Incidence of invasive pneumococcal disease", y = "Number of cases per year")</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ggplot(VacIPD@output, aes(x = Vaccine, weight = result(VacIPD) / N, fill = Age)) + geom_bar(position = "stack") + theme_gray(base_size = 24) +</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labs(title = "Incidence of invasive pneumococcal disease", y = "Number of cases per year")</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p>
        </w:tc>
        <w:tc>
          <w:tcPr>
            <w:tcW w:w="0" w:type="auto"/>
            <w:tcBorders>
              <w:top w:val="nil"/>
              <w:left w:val="nil"/>
              <w:bottom w:val="nil"/>
              <w:right w:val="nil"/>
            </w:tcBorders>
            <w:tcMar>
              <w:top w:w="0" w:type="dxa"/>
              <w:left w:w="0" w:type="dxa"/>
              <w:bottom w:w="0" w:type="dxa"/>
              <w:right w:w="0" w:type="dxa"/>
            </w:tcMar>
            <w:hideMark/>
          </w:tcPr>
          <w:p w:rsidR="00D260F4" w:rsidRPr="00D260F4" w:rsidRDefault="00D260F4" w:rsidP="00D260F4">
            <w:pPr>
              <w:spacing w:after="0" w:line="240" w:lineRule="auto"/>
              <w:rPr>
                <w:rFonts w:ascii="Times New Roman" w:eastAsia="Times New Roman" w:hAnsi="Times New Roman" w:cs="Times New Roman"/>
                <w:sz w:val="24"/>
                <w:szCs w:val="24"/>
                <w:lang w:eastAsia="en-GB"/>
              </w:rPr>
            </w:pPr>
          </w:p>
        </w:tc>
      </w:tr>
    </w:tbl>
    <w:p w:rsidR="00D260F4" w:rsidRPr="00D260F4" w:rsidRDefault="00D260F4" w:rsidP="00D260F4">
      <w:pPr>
        <w:shd w:val="clear" w:color="auto" w:fill="FFFFFF"/>
        <w:spacing w:before="100" w:beforeAutospacing="1" w:after="100" w:afterAutospacing="1" w:line="240" w:lineRule="auto"/>
        <w:rPr>
          <w:rFonts w:ascii="Times New Roman" w:eastAsia="Times New Roman" w:hAnsi="Times New Roman" w:cs="Times New Roman"/>
          <w:sz w:val="24"/>
          <w:szCs w:val="24"/>
          <w:lang w:eastAsia="en-GB"/>
        </w:rPr>
      </w:pPr>
    </w:p>
    <w:p w:rsidR="00D260F4" w:rsidRPr="00D260F4" w:rsidRDefault="00D260F4" w:rsidP="00D260F4">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D260F4">
        <w:rPr>
          <w:rFonts w:ascii="Times New Roman" w:eastAsia="Times New Roman" w:hAnsi="Times New Roman" w:cs="Times New Roman"/>
          <w:b/>
          <w:bCs/>
          <w:sz w:val="27"/>
          <w:szCs w:val="27"/>
          <w:lang w:eastAsia="en-GB"/>
        </w:rPr>
        <w:t>Data</w:t>
      </w:r>
    </w:p>
    <w:tbl>
      <w:tblPr>
        <w:tblW w:w="0" w:type="auto"/>
        <w:tblCellSpacing w:w="15" w:type="dxa"/>
        <w:tblCellMar>
          <w:top w:w="15" w:type="dxa"/>
          <w:left w:w="15" w:type="dxa"/>
          <w:bottom w:w="15" w:type="dxa"/>
          <w:right w:w="15" w:type="dxa"/>
        </w:tblCellMar>
        <w:tblLook w:val="04A0"/>
      </w:tblPr>
      <w:tblGrid>
        <w:gridCol w:w="4526"/>
      </w:tblGrid>
      <w:tr w:rsidR="00D260F4" w:rsidRPr="00D260F4" w:rsidTr="00D260F4">
        <w:trPr>
          <w:tblCellSpacing w:w="15" w:type="dxa"/>
        </w:trPr>
        <w:tc>
          <w:tcPr>
            <w:tcW w:w="0" w:type="auto"/>
            <w:vAlign w:val="center"/>
            <w:hideMark/>
          </w:tcPr>
          <w:p w:rsidR="00D260F4" w:rsidRPr="00D260F4" w:rsidRDefault="00D260F4" w:rsidP="00D260F4">
            <w:pPr>
              <w:spacing w:after="0" w:line="240" w:lineRule="auto"/>
              <w:jc w:val="center"/>
              <w:rPr>
                <w:rFonts w:ascii="Times New Roman" w:eastAsia="Times New Roman" w:hAnsi="Times New Roman" w:cs="Times New Roman"/>
                <w:b/>
                <w:bCs/>
                <w:sz w:val="24"/>
                <w:szCs w:val="24"/>
                <w:lang w:eastAsia="en-GB"/>
              </w:rPr>
            </w:pPr>
            <w:r w:rsidRPr="00D260F4">
              <w:rPr>
                <w:rFonts w:ascii="Times New Roman" w:eastAsia="Times New Roman" w:hAnsi="Times New Roman" w:cs="Times New Roman"/>
                <w:sz w:val="24"/>
                <w:szCs w:val="24"/>
                <w:lang w:eastAsia="en-GB"/>
              </w:rPr>
              <w:t>[</w:t>
            </w:r>
            <w:hyperlink r:id="rId78" w:history="1">
              <w:r w:rsidRPr="00D260F4">
                <w:rPr>
                  <w:rFonts w:ascii="Times New Roman" w:eastAsia="Times New Roman" w:hAnsi="Times New Roman" w:cs="Times New Roman"/>
                  <w:color w:val="0000FF"/>
                  <w:sz w:val="24"/>
                  <w:szCs w:val="24"/>
                  <w:u w:val="single"/>
                  <w:lang w:eastAsia="en-GB"/>
                </w:rPr>
                <w:t>hide</w:t>
              </w:r>
            </w:hyperlink>
            <w:r w:rsidRPr="00D260F4">
              <w:rPr>
                <w:rFonts w:ascii="Times New Roman" w:eastAsia="Times New Roman" w:hAnsi="Times New Roman" w:cs="Times New Roman"/>
                <w:sz w:val="24"/>
                <w:szCs w:val="24"/>
                <w:lang w:eastAsia="en-GB"/>
              </w:rPr>
              <w:t>]</w:t>
            </w:r>
            <w:r w:rsidRPr="00D260F4">
              <w:rPr>
                <w:rFonts w:ascii="Times New Roman" w:eastAsia="Times New Roman" w:hAnsi="Times New Roman" w:cs="Times New Roman"/>
                <w:b/>
                <w:bCs/>
                <w:sz w:val="24"/>
                <w:szCs w:val="24"/>
                <w:lang w:eastAsia="en-GB"/>
              </w:rPr>
              <w:t xml:space="preserve">Show details </w:t>
            </w:r>
          </w:p>
        </w:tc>
      </w:tr>
      <w:tr w:rsidR="00D260F4" w:rsidRPr="00D260F4" w:rsidTr="00D260F4">
        <w:trPr>
          <w:tblCellSpacing w:w="15" w:type="dxa"/>
        </w:trPr>
        <w:tc>
          <w:tcPr>
            <w:tcW w:w="0" w:type="auto"/>
            <w:vAlign w:val="center"/>
            <w:hideMark/>
          </w:tcPr>
          <w:tbl>
            <w:tblPr>
              <w:tblW w:w="0" w:type="auto"/>
              <w:tblInd w:w="240" w:type="dxa"/>
              <w:tblBorders>
                <w:top w:val="single" w:sz="6" w:space="0" w:color="AAAAAA"/>
                <w:left w:val="single" w:sz="6" w:space="0" w:color="AAAAAA"/>
                <w:bottom w:val="single" w:sz="6" w:space="0" w:color="AAAAAA"/>
                <w:right w:val="single" w:sz="6" w:space="0" w:color="AAAAAA"/>
              </w:tblBorders>
              <w:shd w:val="clear" w:color="auto" w:fill="F9F9F9"/>
              <w:tblCellMar>
                <w:top w:w="45" w:type="dxa"/>
                <w:left w:w="45" w:type="dxa"/>
                <w:bottom w:w="45" w:type="dxa"/>
                <w:right w:w="45" w:type="dxa"/>
              </w:tblCellMar>
              <w:tblLook w:val="04A0"/>
            </w:tblPr>
            <w:tblGrid>
              <w:gridCol w:w="636"/>
              <w:gridCol w:w="2314"/>
              <w:gridCol w:w="1246"/>
            </w:tblGrid>
            <w:tr w:rsidR="00D260F4" w:rsidRPr="00D260F4">
              <w:trPr>
                <w:tblHeader/>
              </w:trPr>
              <w:tc>
                <w:tcPr>
                  <w:tcW w:w="0" w:type="auto"/>
                  <w:gridSpan w:val="3"/>
                  <w:tcBorders>
                    <w:top w:val="nil"/>
                    <w:left w:val="nil"/>
                    <w:bottom w:val="nil"/>
                    <w:right w:val="nil"/>
                  </w:tcBorders>
                  <w:shd w:val="clear" w:color="auto" w:fill="F9F9F9"/>
                  <w:vAlign w:val="center"/>
                  <w:hideMark/>
                </w:tcPr>
                <w:p w:rsidR="00D260F4" w:rsidRPr="00D260F4" w:rsidRDefault="00F171A7" w:rsidP="00D260F4">
                  <w:pPr>
                    <w:spacing w:after="240" w:line="240" w:lineRule="auto"/>
                    <w:jc w:val="center"/>
                    <w:rPr>
                      <w:rFonts w:ascii="Times New Roman" w:eastAsia="Times New Roman" w:hAnsi="Times New Roman" w:cs="Times New Roman"/>
                      <w:lang w:eastAsia="en-GB"/>
                    </w:rPr>
                  </w:pPr>
                  <w:hyperlink r:id="rId79" w:history="1">
                    <w:r w:rsidR="00D260F4" w:rsidRPr="00D260F4">
                      <w:rPr>
                        <w:rFonts w:ascii="Times New Roman" w:eastAsia="Times New Roman" w:hAnsi="Times New Roman" w:cs="Times New Roman"/>
                        <w:color w:val="0000FF"/>
                        <w:u w:val="single"/>
                        <w:lang w:eastAsia="en-GB"/>
                      </w:rPr>
                      <w:t>Serotypes in typical pneumococcal vaccines(-)</w:t>
                    </w:r>
                  </w:hyperlink>
                </w:p>
              </w:tc>
            </w:tr>
            <w:tr w:rsidR="00D260F4" w:rsidRPr="00D260F4">
              <w:trPr>
                <w:tblHeader/>
              </w:trPr>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jc w:val="center"/>
                    <w:rPr>
                      <w:rFonts w:ascii="Times New Roman" w:eastAsia="Times New Roman" w:hAnsi="Times New Roman" w:cs="Times New Roman"/>
                      <w:b/>
                      <w:bCs/>
                      <w:lang w:eastAsia="en-GB"/>
                    </w:rPr>
                  </w:pPr>
                  <w:proofErr w:type="spellStart"/>
                  <w:r w:rsidRPr="00D260F4">
                    <w:rPr>
                      <w:rFonts w:ascii="Times New Roman" w:eastAsia="Times New Roman" w:hAnsi="Times New Roman" w:cs="Times New Roman"/>
                      <w:b/>
                      <w:bCs/>
                      <w:lang w:eastAsia="en-GB"/>
                    </w:rPr>
                    <w:t>Obs</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jc w:val="center"/>
                    <w:rPr>
                      <w:rFonts w:ascii="Times New Roman" w:eastAsia="Times New Roman" w:hAnsi="Times New Roman" w:cs="Times New Roman"/>
                      <w:b/>
                      <w:bCs/>
                      <w:lang w:eastAsia="en-GB"/>
                    </w:rPr>
                  </w:pPr>
                  <w:r w:rsidRPr="00D260F4">
                    <w:rPr>
                      <w:rFonts w:ascii="Times New Roman" w:eastAsia="Times New Roman" w:hAnsi="Times New Roman" w:cs="Times New Roman"/>
                      <w:b/>
                      <w:bCs/>
                      <w:lang w:eastAsia="en-GB"/>
                    </w:rPr>
                    <w:t>Vaccine</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jc w:val="center"/>
                    <w:rPr>
                      <w:rFonts w:ascii="Times New Roman" w:eastAsia="Times New Roman" w:hAnsi="Times New Roman" w:cs="Times New Roman"/>
                      <w:b/>
                      <w:bCs/>
                      <w:lang w:eastAsia="en-GB"/>
                    </w:rPr>
                  </w:pPr>
                  <w:r w:rsidRPr="00D260F4">
                    <w:rPr>
                      <w:rFonts w:ascii="Times New Roman" w:eastAsia="Times New Roman" w:hAnsi="Times New Roman" w:cs="Times New Roman"/>
                      <w:b/>
                      <w:bCs/>
                      <w:lang w:eastAsia="en-GB"/>
                    </w:rPr>
                    <w:t>Serotype</w:t>
                  </w:r>
                </w:p>
              </w:tc>
            </w:tr>
            <w:tr w:rsidR="00D260F4" w:rsidRPr="00D260F4">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PCV10</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19F</w:t>
                  </w:r>
                </w:p>
              </w:tc>
            </w:tr>
            <w:tr w:rsidR="00D260F4" w:rsidRPr="00D260F4">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lastRenderedPageBreak/>
                    <w:t>2</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PCV10</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23F</w:t>
                  </w:r>
                </w:p>
              </w:tc>
            </w:tr>
            <w:tr w:rsidR="00D260F4" w:rsidRPr="00D260F4">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PCV10</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6B</w:t>
                  </w:r>
                </w:p>
              </w:tc>
            </w:tr>
            <w:tr w:rsidR="00D260F4" w:rsidRPr="00D260F4">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4</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PCV10</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14</w:t>
                  </w:r>
                </w:p>
              </w:tc>
            </w:tr>
            <w:tr w:rsidR="00D260F4" w:rsidRPr="00D260F4">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5</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PCV10</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9V</w:t>
                  </w:r>
                </w:p>
              </w:tc>
            </w:tr>
            <w:tr w:rsidR="00D260F4" w:rsidRPr="00D260F4">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6</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PCV10</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4</w:t>
                  </w:r>
                </w:p>
              </w:tc>
            </w:tr>
            <w:tr w:rsidR="00D260F4" w:rsidRPr="00D260F4">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7</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PCV10</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18C</w:t>
                  </w:r>
                </w:p>
              </w:tc>
            </w:tr>
            <w:tr w:rsidR="00D260F4" w:rsidRPr="00D260F4">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8</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PCV10</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1</w:t>
                  </w:r>
                </w:p>
              </w:tc>
            </w:tr>
            <w:tr w:rsidR="00D260F4" w:rsidRPr="00D260F4">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9</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PCV10</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7</w:t>
                  </w:r>
                </w:p>
              </w:tc>
            </w:tr>
            <w:tr w:rsidR="00D260F4" w:rsidRPr="00D260F4">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PCV13</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19F</w:t>
                  </w:r>
                </w:p>
              </w:tc>
            </w:tr>
            <w:tr w:rsidR="00D260F4" w:rsidRPr="00D260F4">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11</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PCV13</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23F</w:t>
                  </w:r>
                </w:p>
              </w:tc>
            </w:tr>
            <w:tr w:rsidR="00D260F4" w:rsidRPr="00D260F4">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12</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PCV13</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6B</w:t>
                  </w:r>
                </w:p>
              </w:tc>
            </w:tr>
            <w:tr w:rsidR="00D260F4" w:rsidRPr="00D260F4">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13</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PCV13</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14</w:t>
                  </w:r>
                </w:p>
              </w:tc>
            </w:tr>
            <w:tr w:rsidR="00D260F4" w:rsidRPr="00D260F4">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14</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PCV13</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9V</w:t>
                  </w:r>
                </w:p>
              </w:tc>
            </w:tr>
            <w:tr w:rsidR="00D260F4" w:rsidRPr="00D260F4">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15</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PCV13</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4</w:t>
                  </w:r>
                </w:p>
              </w:tc>
            </w:tr>
            <w:tr w:rsidR="00D260F4" w:rsidRPr="00D260F4">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16</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PCV13</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18C</w:t>
                  </w:r>
                </w:p>
              </w:tc>
            </w:tr>
            <w:tr w:rsidR="00D260F4" w:rsidRPr="00D260F4">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17</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PCV13</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1</w:t>
                  </w:r>
                </w:p>
              </w:tc>
            </w:tr>
            <w:tr w:rsidR="00D260F4" w:rsidRPr="00D260F4">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18</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PCV13</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7</w:t>
                  </w:r>
                </w:p>
              </w:tc>
            </w:tr>
            <w:tr w:rsidR="00D260F4" w:rsidRPr="00D260F4">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19</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PCV13</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3</w:t>
                  </w:r>
                </w:p>
              </w:tc>
            </w:tr>
            <w:tr w:rsidR="00D260F4" w:rsidRPr="00D260F4">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PCV13</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6A</w:t>
                  </w:r>
                </w:p>
              </w:tc>
            </w:tr>
            <w:tr w:rsidR="00D260F4" w:rsidRPr="00D260F4">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21</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PCV13</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19A</w:t>
                  </w:r>
                </w:p>
              </w:tc>
            </w:tr>
            <w:tr w:rsidR="00D260F4" w:rsidRPr="00D260F4">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22</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Existing serotypes</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19F</w:t>
                  </w:r>
                </w:p>
              </w:tc>
            </w:tr>
            <w:tr w:rsidR="00D260F4" w:rsidRPr="00D260F4">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23</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Existing serotypes</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23F</w:t>
                  </w:r>
                </w:p>
              </w:tc>
            </w:tr>
            <w:tr w:rsidR="00D260F4" w:rsidRPr="00D260F4">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24</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Existing serotypes</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6B</w:t>
                  </w:r>
                </w:p>
              </w:tc>
            </w:tr>
            <w:tr w:rsidR="00D260F4" w:rsidRPr="00D260F4">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lastRenderedPageBreak/>
                    <w:t>25</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Existing serotypes</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14</w:t>
                  </w:r>
                </w:p>
              </w:tc>
            </w:tr>
            <w:tr w:rsidR="00D260F4" w:rsidRPr="00D260F4">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26</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Existing serotypes</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9V</w:t>
                  </w:r>
                </w:p>
              </w:tc>
            </w:tr>
            <w:tr w:rsidR="00D260F4" w:rsidRPr="00D260F4">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27</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Existing serotypes</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4</w:t>
                  </w:r>
                </w:p>
              </w:tc>
            </w:tr>
            <w:tr w:rsidR="00D260F4" w:rsidRPr="00D260F4">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28</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Existing serotypes</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18C</w:t>
                  </w:r>
                </w:p>
              </w:tc>
            </w:tr>
            <w:tr w:rsidR="00D260F4" w:rsidRPr="00D260F4">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29</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Existing serotypes</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1</w:t>
                  </w:r>
                </w:p>
              </w:tc>
            </w:tr>
            <w:tr w:rsidR="00D260F4" w:rsidRPr="00D260F4">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30</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Existing serotypes</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7</w:t>
                  </w:r>
                </w:p>
              </w:tc>
            </w:tr>
            <w:tr w:rsidR="00D260F4" w:rsidRPr="00D260F4">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31</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Existing serotypes</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6A</w:t>
                  </w:r>
                </w:p>
              </w:tc>
            </w:tr>
            <w:tr w:rsidR="00D260F4" w:rsidRPr="00D260F4">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32</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Existing serotypes</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19A</w:t>
                  </w:r>
                </w:p>
              </w:tc>
            </w:tr>
            <w:tr w:rsidR="00D260F4" w:rsidRPr="00D260F4">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33</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Existing serotypes</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3</w:t>
                  </w:r>
                </w:p>
              </w:tc>
            </w:tr>
            <w:tr w:rsidR="00D260F4" w:rsidRPr="00D260F4">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34</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Existing serotypes</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8</w:t>
                  </w:r>
                </w:p>
              </w:tc>
            </w:tr>
            <w:tr w:rsidR="00D260F4" w:rsidRPr="00D260F4">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35</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Existing serotypes</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9N</w:t>
                  </w:r>
                </w:p>
              </w:tc>
            </w:tr>
            <w:tr w:rsidR="00D260F4" w:rsidRPr="00D260F4">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36</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Existing serotypes</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10</w:t>
                  </w:r>
                </w:p>
              </w:tc>
            </w:tr>
            <w:tr w:rsidR="00D260F4" w:rsidRPr="00D260F4">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37</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Existing serotypes</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11</w:t>
                  </w:r>
                </w:p>
              </w:tc>
            </w:tr>
            <w:tr w:rsidR="00D260F4" w:rsidRPr="00D260F4">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38</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Existing serotypes</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12</w:t>
                  </w:r>
                </w:p>
              </w:tc>
            </w:tr>
            <w:tr w:rsidR="00D260F4" w:rsidRPr="00D260F4">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39</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Existing serotypes</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15</w:t>
                  </w:r>
                </w:p>
              </w:tc>
            </w:tr>
            <w:tr w:rsidR="00D260F4" w:rsidRPr="00D260F4">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Existing serotypes</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16</w:t>
                  </w:r>
                </w:p>
              </w:tc>
            </w:tr>
            <w:tr w:rsidR="00D260F4" w:rsidRPr="00D260F4">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41</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Existing serotypes</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20</w:t>
                  </w:r>
                </w:p>
              </w:tc>
            </w:tr>
            <w:tr w:rsidR="00D260F4" w:rsidRPr="00D260F4">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42</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Existing serotypes</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22</w:t>
                  </w:r>
                </w:p>
              </w:tc>
            </w:tr>
            <w:tr w:rsidR="00D260F4" w:rsidRPr="00D260F4">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43</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Existing serotypes</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23A</w:t>
                  </w:r>
                </w:p>
              </w:tc>
            </w:tr>
            <w:tr w:rsidR="00D260F4" w:rsidRPr="00D260F4">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44</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Existing serotypes</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33</w:t>
                  </w:r>
                </w:p>
              </w:tc>
            </w:tr>
            <w:tr w:rsidR="00D260F4" w:rsidRPr="00D260F4">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45</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Existing serotypes</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35</w:t>
                  </w:r>
                </w:p>
              </w:tc>
            </w:tr>
            <w:tr w:rsidR="00D260F4" w:rsidRPr="00D260F4">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46</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Existing serotypes</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38</w:t>
                  </w:r>
                </w:p>
              </w:tc>
            </w:tr>
            <w:tr w:rsidR="00D260F4" w:rsidRPr="00D260F4">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47</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Existing serotypes</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6C</w:t>
                  </w:r>
                </w:p>
              </w:tc>
            </w:tr>
          </w:tbl>
          <w:p w:rsidR="00D260F4" w:rsidRPr="00D260F4" w:rsidRDefault="00D260F4" w:rsidP="00D260F4">
            <w:pPr>
              <w:spacing w:after="0" w:line="240" w:lineRule="auto"/>
              <w:rPr>
                <w:rFonts w:ascii="Times New Roman" w:eastAsia="Times New Roman" w:hAnsi="Times New Roman" w:cs="Times New Roman"/>
                <w:sz w:val="24"/>
                <w:szCs w:val="24"/>
                <w:lang w:eastAsia="en-GB"/>
              </w:rPr>
            </w:pPr>
          </w:p>
        </w:tc>
      </w:tr>
    </w:tbl>
    <w:p w:rsidR="00D260F4" w:rsidRPr="00D260F4" w:rsidRDefault="00D260F4" w:rsidP="00D260F4">
      <w:pPr>
        <w:shd w:val="clear" w:color="auto" w:fill="FFFFFF"/>
        <w:spacing w:before="100" w:beforeAutospacing="1" w:after="100" w:afterAutospacing="1" w:line="240" w:lineRule="auto"/>
        <w:rPr>
          <w:rFonts w:ascii="Times New Roman" w:eastAsia="Times New Roman" w:hAnsi="Times New Roman" w:cs="Times New Roman"/>
          <w:sz w:val="24"/>
          <w:szCs w:val="24"/>
          <w:lang w:eastAsia="en-GB"/>
        </w:rPr>
      </w:pPr>
    </w:p>
    <w:p w:rsidR="00D260F4" w:rsidRPr="00D260F4" w:rsidRDefault="00D260F4" w:rsidP="00D260F4">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D260F4">
        <w:rPr>
          <w:rFonts w:ascii="Times New Roman" w:eastAsia="Times New Roman" w:hAnsi="Times New Roman" w:cs="Times New Roman"/>
          <w:b/>
          <w:bCs/>
          <w:sz w:val="27"/>
          <w:szCs w:val="27"/>
          <w:lang w:eastAsia="en-GB"/>
        </w:rPr>
        <w:t>Initiate functions</w:t>
      </w:r>
    </w:p>
    <w:tbl>
      <w:tblPr>
        <w:tblW w:w="0" w:type="auto"/>
        <w:tblCellMar>
          <w:top w:w="15" w:type="dxa"/>
          <w:left w:w="15" w:type="dxa"/>
          <w:bottom w:w="15" w:type="dxa"/>
          <w:right w:w="15" w:type="dxa"/>
        </w:tblCellMar>
        <w:tblLook w:val="04A0"/>
      </w:tblPr>
      <w:tblGrid>
        <w:gridCol w:w="1256"/>
        <w:gridCol w:w="6"/>
      </w:tblGrid>
      <w:tr w:rsidR="00D260F4" w:rsidRPr="00D260F4" w:rsidTr="00D260F4">
        <w:trPr>
          <w:hidden/>
        </w:trPr>
        <w:tc>
          <w:tcPr>
            <w:tcW w:w="0" w:type="auto"/>
            <w:tcBorders>
              <w:top w:val="nil"/>
              <w:left w:val="nil"/>
              <w:bottom w:val="nil"/>
              <w:right w:val="nil"/>
            </w:tcBorders>
            <w:tcMar>
              <w:top w:w="0" w:type="dxa"/>
              <w:left w:w="0" w:type="dxa"/>
              <w:bottom w:w="0" w:type="dxa"/>
              <w:right w:w="0" w:type="dxa"/>
            </w:tcMar>
            <w:hideMark/>
          </w:tcPr>
          <w:p w:rsidR="00D260F4" w:rsidRPr="00D260F4" w:rsidRDefault="00D260F4" w:rsidP="00D260F4">
            <w:pPr>
              <w:pBdr>
                <w:bottom w:val="single" w:sz="6" w:space="1" w:color="auto"/>
              </w:pBdr>
              <w:spacing w:after="0" w:line="240" w:lineRule="auto"/>
              <w:jc w:val="center"/>
              <w:rPr>
                <w:rFonts w:ascii="Arial" w:eastAsia="Times New Roman" w:hAnsi="Arial" w:cs="Arial"/>
                <w:vanish/>
                <w:sz w:val="16"/>
                <w:szCs w:val="16"/>
                <w:lang w:eastAsia="en-GB"/>
              </w:rPr>
            </w:pPr>
            <w:r w:rsidRPr="00D260F4">
              <w:rPr>
                <w:rFonts w:ascii="Arial" w:eastAsia="Times New Roman" w:hAnsi="Arial" w:cs="Arial"/>
                <w:vanish/>
                <w:sz w:val="16"/>
                <w:szCs w:val="16"/>
                <w:lang w:eastAsia="en-GB"/>
              </w:rPr>
              <w:t>Top of Form</w:t>
            </w:r>
          </w:p>
          <w:p w:rsidR="00D260F4" w:rsidRPr="00D260F4" w:rsidRDefault="00F171A7" w:rsidP="00D260F4">
            <w:pPr>
              <w:spacing w:after="0" w:line="240" w:lineRule="auto"/>
              <w:rPr>
                <w:rFonts w:ascii="Times New Roman" w:eastAsia="Times New Roman" w:hAnsi="Times New Roman" w:cs="Times New Roman"/>
                <w:sz w:val="24"/>
                <w:szCs w:val="24"/>
                <w:lang w:eastAsia="en-GB"/>
              </w:rPr>
            </w:pPr>
            <w:r w:rsidRPr="00D260F4">
              <w:rPr>
                <w:rFonts w:ascii="Times New Roman" w:eastAsia="Times New Roman" w:hAnsi="Times New Roman" w:cs="Times New Roman"/>
                <w:sz w:val="24"/>
                <w:szCs w:val="24"/>
              </w:rPr>
              <w:object w:dxaOrig="225" w:dyaOrig="225">
                <v:shape id="_x0000_i1250" type="#_x0000_t75" style="width:1in;height:18.25pt" o:ole="">
                  <v:imagedata r:id="rId80" o:title=""/>
                </v:shape>
                <w:control r:id="rId81" w:name="DefaultOcxName40" w:shapeid="_x0000_i1250"/>
              </w:object>
            </w:r>
            <w:r w:rsidRPr="00D260F4">
              <w:rPr>
                <w:rFonts w:ascii="Times New Roman" w:eastAsia="Times New Roman" w:hAnsi="Times New Roman" w:cs="Times New Roman"/>
                <w:sz w:val="24"/>
                <w:szCs w:val="24"/>
              </w:rPr>
              <w:object w:dxaOrig="225" w:dyaOrig="225">
                <v:shape id="_x0000_i1253" type="#_x0000_t75" style="width:1in;height:18.25pt" o:ole="">
                  <v:imagedata r:id="rId82" o:title=""/>
                </v:shape>
                <w:control r:id="rId83" w:name="DefaultOcxName41" w:shapeid="_x0000_i1253"/>
              </w:object>
            </w:r>
            <w:r w:rsidRPr="00D260F4">
              <w:rPr>
                <w:rFonts w:ascii="Times New Roman" w:eastAsia="Times New Roman" w:hAnsi="Times New Roman" w:cs="Times New Roman"/>
                <w:sz w:val="24"/>
                <w:szCs w:val="24"/>
              </w:rPr>
              <w:object w:dxaOrig="225" w:dyaOrig="225">
                <v:shape id="_x0000_i1256" type="#_x0000_t75" style="width:1in;height:18.25pt" o:ole="">
                  <v:imagedata r:id="rId84" o:title=""/>
                </v:shape>
                <w:control r:id="rId85" w:name="DefaultOcxName42" w:shapeid="_x0000_i1256"/>
              </w:object>
            </w:r>
            <w:r w:rsidRPr="00D260F4">
              <w:rPr>
                <w:rFonts w:ascii="Times New Roman" w:eastAsia="Times New Roman" w:hAnsi="Times New Roman" w:cs="Times New Roman"/>
                <w:sz w:val="24"/>
                <w:szCs w:val="24"/>
              </w:rPr>
              <w:object w:dxaOrig="225" w:dyaOrig="225">
                <v:shape id="_x0000_i1259" type="#_x0000_t75" style="width:1in;height:18.25pt" o:ole="">
                  <v:imagedata r:id="rId86" o:title=""/>
                </v:shape>
                <w:control r:id="rId87" w:name="DefaultOcxName43" w:shapeid="_x0000_i1259"/>
              </w:object>
            </w:r>
            <w:r w:rsidRPr="00D260F4">
              <w:rPr>
                <w:rFonts w:ascii="Times New Roman" w:eastAsia="Times New Roman" w:hAnsi="Times New Roman" w:cs="Times New Roman"/>
                <w:sz w:val="24"/>
                <w:szCs w:val="24"/>
              </w:rPr>
              <w:object w:dxaOrig="225" w:dyaOrig="225">
                <v:shape id="_x0000_i1262" type="#_x0000_t75" style="width:1in;height:18.25pt" o:ole="">
                  <v:imagedata r:id="rId88" o:title=""/>
                </v:shape>
                <w:control r:id="rId89" w:name="DefaultOcxName44" w:shapeid="_x0000_i1262"/>
              </w:object>
            </w:r>
            <w:r w:rsidRPr="00D260F4">
              <w:rPr>
                <w:rFonts w:ascii="Times New Roman" w:eastAsia="Times New Roman" w:hAnsi="Times New Roman" w:cs="Times New Roman"/>
                <w:sz w:val="24"/>
                <w:szCs w:val="24"/>
              </w:rPr>
              <w:object w:dxaOrig="225" w:dyaOrig="225">
                <v:shape id="_x0000_i1265" type="#_x0000_t75" style="width:1in;height:18.25pt" o:ole="">
                  <v:imagedata r:id="rId90" o:title=""/>
                </v:shape>
                <w:control r:id="rId91" w:name="DefaultOcxName45" w:shapeid="_x0000_i1265"/>
              </w:object>
            </w:r>
          </w:p>
          <w:p w:rsidR="00D260F4" w:rsidRPr="00D260F4" w:rsidRDefault="00D260F4" w:rsidP="00D260F4">
            <w:pPr>
              <w:pBdr>
                <w:top w:val="single" w:sz="6" w:space="1" w:color="auto"/>
              </w:pBdr>
              <w:spacing w:after="0" w:line="240" w:lineRule="auto"/>
              <w:jc w:val="center"/>
              <w:rPr>
                <w:rFonts w:ascii="Arial" w:eastAsia="Times New Roman" w:hAnsi="Arial" w:cs="Arial"/>
                <w:vanish/>
                <w:sz w:val="16"/>
                <w:szCs w:val="16"/>
                <w:lang w:eastAsia="en-GB"/>
              </w:rPr>
            </w:pPr>
            <w:r w:rsidRPr="00D260F4">
              <w:rPr>
                <w:rFonts w:ascii="Arial" w:eastAsia="Times New Roman" w:hAnsi="Arial" w:cs="Arial"/>
                <w:vanish/>
                <w:sz w:val="16"/>
                <w:szCs w:val="16"/>
                <w:lang w:eastAsia="en-GB"/>
              </w:rPr>
              <w:t>Bottom of Form</w:t>
            </w:r>
          </w:p>
          <w:p w:rsidR="00D260F4" w:rsidRPr="00D260F4" w:rsidRDefault="00F171A7" w:rsidP="00D260F4">
            <w:pPr>
              <w:spacing w:before="100" w:beforeAutospacing="1" w:after="100" w:afterAutospacing="1" w:line="240" w:lineRule="auto"/>
              <w:rPr>
                <w:rFonts w:ascii="Times New Roman" w:eastAsia="Times New Roman" w:hAnsi="Times New Roman" w:cs="Times New Roman"/>
                <w:sz w:val="24"/>
                <w:szCs w:val="24"/>
                <w:lang w:eastAsia="en-GB"/>
              </w:rPr>
            </w:pPr>
            <w:hyperlink r:id="rId92" w:history="1">
              <w:r w:rsidR="00D260F4" w:rsidRPr="00D260F4">
                <w:rPr>
                  <w:rFonts w:ascii="Times New Roman" w:eastAsia="Times New Roman" w:hAnsi="Times New Roman" w:cs="Times New Roman"/>
                  <w:color w:val="0000FF"/>
                  <w:sz w:val="24"/>
                  <w:szCs w:val="24"/>
                  <w:u w:val="single"/>
                  <w:lang w:eastAsia="en-GB"/>
                </w:rPr>
                <w:t>+ Show code</w:t>
              </w:r>
            </w:hyperlink>
            <w:hyperlink r:id="rId93" w:history="1">
              <w:r w:rsidR="00D260F4" w:rsidRPr="00D260F4">
                <w:rPr>
                  <w:rFonts w:ascii="Times New Roman" w:eastAsia="Times New Roman" w:hAnsi="Times New Roman" w:cs="Times New Roman"/>
                  <w:vanish/>
                  <w:color w:val="0000FF"/>
                  <w:sz w:val="24"/>
                  <w:szCs w:val="24"/>
                  <w:u w:val="single"/>
                  <w:lang w:eastAsia="en-GB"/>
                </w:rPr>
                <w:t>- Hide code</w:t>
              </w:r>
            </w:hyperlink>
            <w:r w:rsidR="00D260F4" w:rsidRPr="00D260F4">
              <w:rPr>
                <w:rFonts w:ascii="Times New Roman" w:eastAsia="Times New Roman" w:hAnsi="Times New Roman" w:cs="Times New Roman"/>
                <w:sz w:val="24"/>
                <w:szCs w:val="24"/>
                <w:lang w:eastAsia="en-GB"/>
              </w:rPr>
              <w:t xml:space="preserve"> </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library(OpasnetUtils)</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#S1.4. The R-functions</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 R code for the core methods introduced in</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 Markku Nurhonen and Kari Auranen:</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 "Optimal serotype compositions for pneumococcal conjugate</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 vaccination under serotype replacement",</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 PLoS Computational Biology, 2014.</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 List of arguments common to most functions:</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 IPD = matrix of IPD incidences by age class (columns) and serotype (rows)</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 Car = corresponding matrix of carriage incidences</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 VT_rows = vector of the row numbers in matrices IPD and Car</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 corresponding to vaccine types (VT_rows=0 for no vaccination)</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 p = proportion of lost VT carriage which is replaced by NVT carriage</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 q = proportion of VT carriage lost either due to elimination or replacement</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 This code includes 4 functions:</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 Vaccination, NextVT, OptimalSequence and OptimalVacc.</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Vaccination&lt;-function(IPD,Car,VT_rows,p,q) {</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 Result:</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 A list of 2 matrices: IPD and carriage incidences</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 after vaccination (corresponding to matrices IPD and Car).</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 [Markku Nurhonen 2013]</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if (VT_rows[1]&gt;0) {</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IPD&lt;-as.matrix(IPD); Car&lt;-as.matrix(Car)</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 Post vaccination carriage incidences</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Car_Total&lt;-t(matrix(apply(Car,2,sum),dim(Car)[2],dim(Car)[1]))</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Car2&lt;-Car; Car2[VT_rows,]&lt;-0</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Car_NVT&lt;-t(matrix(apply(Car2,2,sum),dim(Car2)[2],dim(Car2)[1]))</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Car_VT&lt;-Car_Total-Car_NVT</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CarNew&lt;-q*(1+p*Car_VT/Car_NVT)*Car2+(1-q)*Car</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 Post vaccination IPD incidences</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NVT_rows&lt;-seq(dim(IPD)[1])[-1*VT_rows]</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 CCR=Case-to-carrier ratios</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CCR&lt;-IPD/Car ; IPDNew&lt;-0*IPD</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 Apply the equation appearing above</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 equation (1) in text for each serotype.</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 First term applies to NVTs.</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IPDNew[VT_rows,]&lt;-(1-q)*IPD[VT_rows,]</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 Second term applies to NVTs.</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IPDNew[NVT_rows,]&lt;-((Car_NVT+p*q*Car_VT)*(Car/Car_NVT)*CCR)[NVT_rows,]</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else {</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IPDNew&lt;-IPD; CarNew&lt;-Car</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 xml:space="preserve">list(IPDNew,CarNew) </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NextVT&lt;-function(IPD,Car,VT_rows,p) {</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 Result:</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 A vector of decreases in IPD due to adding a serotype</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 to the vaccine. If VT_rows=0, initially no vaccination.</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 For row indexes incuded in VT_rows, the result is 0.</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 [Markku Nurhonen 2013]</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IPD&lt;-as.matrix(IPD); Car&lt;-as.matrix(Car)</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 VaccMat = IPD and Car matrices after vaccination</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VaccMat&lt;-Vaccination(IPD,Car,VT_rows,p,1)</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IPD&lt;-VaccMat[[1]]; Car&lt;-VaccMat[[2]]</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 Total_IPD,Total_Car = Matrices corresponding to</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 overall IPD and carriage in each age class.</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Total_IPD&lt;-t(matrix(apply(IPD,2,sum),dim(IPD)[2],dim(IPD)[1]))</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Total_Car&lt;-t(matrix(apply(Car,2,sum),dim(Car)[2],dim(Car)[1]))</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 Effect = decrease in IPD when one serotype is added to the vaccine.</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 See equation (3) in text.</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Effect&lt;-(Total_IPD-IPD)*((IPD/(Total_IPD-IPD))-(p*Car/(Total_Car-Car)))</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 Special case when only one NVT remains.</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IPD_nonzero&lt;-which(apply(IPD,1,sum)!=0)</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if (length(IPD_nonzero)==1) {Effect[IPD_nonzero,]&lt;-IPD[IPD_nonzero,]}</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 Result is obtained after summation over age classes.</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 xml:space="preserve">apply(Effect,1,sum) </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OptimalSequence&lt;-function(IPD,Car,VT_rows,Excluded_rows,p,HowmanyAdded) {</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 Starting from VTs indicated by the vector VT_rows</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 (VT_rows=0, for no vaccination) sequentially add new VTs</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 to the vaccine composition s.t. at each step the optimal</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 serotype (corresponding to largest decrease in IPD) is added.</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 Excluded_rows = Vector of indexes of the rows in matrices</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 IPD and Car corresponding to serotypes that are not to</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 be included in a vaccine composition, e.g. a row</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 corresponding to a group of serotypes labelled "Other".</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 Enter Excluded_rows=0 for no excluded serotypes.</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 HowmanyAdded = number of VTs to be added.</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 Result:</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 Matrix of dimension 2*HowmanyAdded with 1st row indicating</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 the row numbers of added serotypes in the order they appear</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 in the sequence. The 2nd row lists the decreases in IPD</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 due to addition of each type. [Markku Nurhonen 2013]</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IPD&lt;-as.matrix(IPD); Car&lt;-as.matrix(Car)</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 First check the maximum possible number of added VTs.</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VT_howmany&lt;-length(VT_rows)</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if (VT_rows[1]==0) {VT_howmany&lt;-0}</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Excluded_howmany&lt;-length(Excluded_rows)</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if (Excluded_rows[1]==0) {Excluded_howmany&lt;-0}</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HowmanyAdded&lt;-min(HowmanyAdded,dim(IPD)[1]-(VT_howmany+Excluded_howmany))</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BestVTs&lt;-BestEffects&lt;-rep(0,HowmanyAdded)</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 Sequential procedure: at each step find the best additional VT.</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for (i in 1:HowmanyAdded) {</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 Effects = Decrease in IPD after addition of each serotype</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Effects&lt;-NextVT(IPD,Car,VT_rows,p)</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 Set Effects for VTs and excluded types equal to small values</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 so that none of these will be selected as the next VT.</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minvalue&lt;- -2*max(abs(Effects))</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if (Excluded_howmany&gt;0) {Effects[Excluded_rows]&lt;-minvalue}</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if (VT_rows[1]&gt;0) {Effects[VT_rows]&lt;-minvalue}</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 BestVTs[i] = Index of serotype with maximum decrease in IPD.</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BestVTs[i]&lt;-order(-1*Effects)[1]</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 BestEffects[i] = Decrese in IPD due to addition of BestVTs[i]</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 to the vaccine.</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BestEffects[i]&lt;-Effects[BestVTs[i]]</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VT_rows&lt;-c(VT_rows,BestVTs[i])</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if (VT_rows[1]==0) {VT_rows&lt;-VT_rows[-1]}</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VaccMat&lt;-Vaccination(IPD,Car,VT_rows,p,1)</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 xml:space="preserve">IPD&lt;-VaccMat[[1]]; Car&lt;-VaccMat[[2]] </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 xml:space="preserve">t(matrix(c(BestVTs,BestEffects),HowmanyAdded,2)) </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OptimalVacc&lt;-function(IPD,Car,VT_rows,p,q,HowmanyAdded) {</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 Result:</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 A list of 3 elements: (1) Row numbers of serotypes in the optimal</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 vaccine composition (2)-(3) IPD and carriage incidences</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 by serotype and age class corresponding to the optimal</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 vaccine formed using the sequential procedure in the</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 function OptimalSequence. [Markku Nurhonen 2013]</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Additional_VTs&lt;-OptimalSequence(IPD,Car,VT_rows,p,HowmanyAdded)[1,]</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All_VTs&lt;-c(VT_rows,Additional_VTs)</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if (All_VTs[1]==0) All_VTs&lt;-All_VTs[-1]</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VaccMat&lt;-Vaccination(IPD,Car,All_VTs,p,q)</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 xml:space="preserve">list(All_VTs,VaccMat[[1]],VaccMat[[2]]) </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VacCar &lt;- Ovariable("VacCar",</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dependencies = data.frame(Name = c(</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"IPD", # incidence of pneumococcus disease</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"Car", # number of carriers of pneumococcus</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"servac", # ovariable of serotypes in vaccine (1 for serotypes in a vaccine, otherwise result is 0)</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"p", # proportion of eliminated VT carriage that is replaced by NVT carriage</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"q" # proportion of of VT carriage eliminated by vaccine</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 xml:space="preserve">)), </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formula = function(...) {</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 Result:</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 An ovariable of carriage incidences</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 after vaccination (corresponding to Car).</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 [Markku Nurhonen 2013, Jouni Tuomisto 2014]</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 Post vaccination carriage incidences</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 Sum over serotypes and drop extra columns</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Car_Total&lt;- unkeep(oapply(Car, cols = "Serotype", FUN = sum) * 1, prevresults = TRUE)</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 Car2 is a temporary ovariable with NVT carriers only</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Car2 &lt;- unkeep(Car * (1 - servac), prevresults = TRUE) # Take only NVT carriers</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Car_NVT &lt;- oapply(Car2, cols = "Serotype", FUN = sum) # Carriers of serotypes not in vaccine (NVT)</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Car_VT &lt;- Car_Total - Car_NVT # Carriers of vaccine serotypes</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CarNew &lt;- q * (1 + p * Car_VT / Car_NVT) * Car2 + (1 - q) * Car</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return(CarNew)</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VacIPD &lt;- Ovariable("VacIPD",</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dependencies = data.frame(Name = c(</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"IPD", # incidence of pneumococcus disease</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"Car", # number of carriers of pneumococcus</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"servac", # ovariable of serotypes in vaccine (1 for serotypes in a vaccine, otherwise result is 0)</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"p", # proportion of eliminated VT carriage that is replaced by NVT carriage</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"q" # proportion of of VT carriage eliminated by vaccine</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 xml:space="preserve">)), </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formula = function(...) {</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 Result:</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 An ovariable of IPD incidence</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 after vaccination (corresponding to ovariable IPD).</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 [Markku Nurhonen 2013, Jouni Tuomisto 2014]</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 Post vaccination carriage incidences (same code as in VacCar)</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Car_Total &lt;- unkeep(oapply(Car, cols = "Serotype", FUN = sum) * 1, prevresults = TRUE) # Sums over serotypes</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Car2 &lt;- unkeep(Car * (1 - servac), prevresults = TRUE)</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Car_NVT &lt;- oapply(Car2, cols = "Serotype", FUN = sum) # Carriers of serotypes not in vaccine (NVT)</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Car_VT &lt;- Car_Total - Car_NVT # Carriers of vaccine serotypes</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CarNew &lt;- q * (1 + p * Car_VT / Car_NVT) * Car2 + (1 - q) * Car</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 Post vaccination IPD incidences</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 CCR=Case-to-carrier ratios</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CCR &lt;- IPD / Car</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 Apply the equation appearing above</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 equation (1) in text for each serotype.</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 First term applies to VTs.</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IPDNewVT &lt;- (1 - q) * IPD * servac</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 Second term applies to NVTs.</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IPDNewNVT &lt;- (Car_NVT + p * q * Car_VT) * (Car / Car_NVT) * CCR * (1 - servac)</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IPDNew &lt;- IPDNewVT + IPDNewNVT</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r>
            <w:r w:rsidRPr="00D260F4">
              <w:rPr>
                <w:rFonts w:ascii="Courier New" w:eastAsia="Times New Roman" w:hAnsi="Courier New" w:cs="Courier New"/>
                <w:vanish/>
                <w:sz w:val="20"/>
                <w:szCs w:val="20"/>
                <w:lang w:eastAsia="en-GB"/>
              </w:rPr>
              <w:tab/>
              <w:t xml:space="preserve">return(IPDNew) </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ab/>
              <w:t>}</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objects.store(Vaccination, NextVT, OptimalSequence, OptimalVacc, VacCar, VacIPD)</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r w:rsidRPr="00D260F4">
              <w:rPr>
                <w:rFonts w:ascii="Courier New" w:eastAsia="Times New Roman" w:hAnsi="Courier New" w:cs="Courier New"/>
                <w:vanish/>
                <w:sz w:val="20"/>
                <w:szCs w:val="20"/>
                <w:lang w:eastAsia="en-GB"/>
              </w:rPr>
              <w:t>cat("the functions Vaccination, NextVT, OptimalSequence, OptimalVacc and the ovariables VacCar, VacIPD are now saved. \n")</w:t>
            </w:r>
          </w:p>
          <w:p w:rsidR="00D260F4" w:rsidRPr="00D260F4" w:rsidRDefault="00D260F4" w:rsidP="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sz w:val="20"/>
                <w:szCs w:val="20"/>
                <w:lang w:eastAsia="en-GB"/>
              </w:rPr>
            </w:pPr>
          </w:p>
        </w:tc>
        <w:tc>
          <w:tcPr>
            <w:tcW w:w="0" w:type="auto"/>
            <w:tcBorders>
              <w:top w:val="nil"/>
              <w:left w:val="nil"/>
              <w:bottom w:val="nil"/>
              <w:right w:val="nil"/>
            </w:tcBorders>
            <w:tcMar>
              <w:top w:w="0" w:type="dxa"/>
              <w:left w:w="0" w:type="dxa"/>
              <w:bottom w:w="0" w:type="dxa"/>
              <w:right w:w="0" w:type="dxa"/>
            </w:tcMar>
            <w:hideMark/>
          </w:tcPr>
          <w:p w:rsidR="00D260F4" w:rsidRPr="00D260F4" w:rsidRDefault="00D260F4" w:rsidP="00D260F4">
            <w:pPr>
              <w:spacing w:after="0" w:line="240" w:lineRule="auto"/>
              <w:rPr>
                <w:rFonts w:ascii="Times New Roman" w:eastAsia="Times New Roman" w:hAnsi="Times New Roman" w:cs="Times New Roman"/>
                <w:sz w:val="24"/>
                <w:szCs w:val="24"/>
                <w:lang w:eastAsia="en-GB"/>
              </w:rPr>
            </w:pPr>
          </w:p>
        </w:tc>
      </w:tr>
    </w:tbl>
    <w:p w:rsidR="00D260F4" w:rsidRPr="00D260F4" w:rsidRDefault="00D260F4" w:rsidP="00D260F4">
      <w:pPr>
        <w:shd w:val="clear" w:color="auto" w:fill="FFC6BF"/>
        <w:spacing w:before="240" w:after="24" w:line="288" w:lineRule="atLeast"/>
        <w:outlineLvl w:val="1"/>
        <w:rPr>
          <w:rFonts w:ascii="Times New Roman" w:eastAsia="Times New Roman" w:hAnsi="Times New Roman" w:cs="Times New Roman"/>
          <w:b/>
          <w:bCs/>
          <w:sz w:val="38"/>
          <w:szCs w:val="38"/>
          <w:lang w:eastAsia="en-GB"/>
        </w:rPr>
      </w:pPr>
      <w:r w:rsidRPr="00D260F4">
        <w:rPr>
          <w:rFonts w:ascii="Times New Roman" w:eastAsia="Times New Roman" w:hAnsi="Times New Roman" w:cs="Times New Roman"/>
          <w:b/>
          <w:bCs/>
          <w:sz w:val="38"/>
          <w:szCs w:val="38"/>
          <w:lang w:eastAsia="en-GB"/>
        </w:rPr>
        <w:t>See also</w:t>
      </w:r>
    </w:p>
    <w:tbl>
      <w:tblPr>
        <w:tblW w:w="0" w:type="auto"/>
        <w:tblInd w:w="240" w:type="dxa"/>
        <w:tblBorders>
          <w:top w:val="single" w:sz="6" w:space="0" w:color="AAAAAA"/>
          <w:left w:val="single" w:sz="6" w:space="0" w:color="AAAAAA"/>
          <w:bottom w:val="single" w:sz="6" w:space="0" w:color="AAAAAA"/>
          <w:right w:val="single" w:sz="6" w:space="0" w:color="AAAAAA"/>
        </w:tblBorders>
        <w:shd w:val="clear" w:color="auto" w:fill="F9F9F9"/>
        <w:tblCellMar>
          <w:top w:w="45" w:type="dxa"/>
          <w:left w:w="45" w:type="dxa"/>
          <w:bottom w:w="45" w:type="dxa"/>
          <w:right w:w="45" w:type="dxa"/>
        </w:tblCellMar>
        <w:tblLook w:val="04A0"/>
      </w:tblPr>
      <w:tblGrid>
        <w:gridCol w:w="1661"/>
        <w:gridCol w:w="7215"/>
      </w:tblGrid>
      <w:tr w:rsidR="00D260F4" w:rsidRPr="00D260F4" w:rsidTr="00D260F4">
        <w:tc>
          <w:tcPr>
            <w:tcW w:w="0" w:type="auto"/>
            <w:gridSpan w:val="2"/>
            <w:tcBorders>
              <w:top w:val="nil"/>
              <w:left w:val="nil"/>
              <w:bottom w:val="nil"/>
              <w:right w:val="nil"/>
            </w:tcBorders>
            <w:shd w:val="clear" w:color="auto" w:fill="F9F9F9"/>
            <w:vAlign w:val="center"/>
            <w:hideMark/>
          </w:tcPr>
          <w:p w:rsidR="00D260F4" w:rsidRPr="00D260F4" w:rsidRDefault="00F171A7" w:rsidP="00D260F4">
            <w:pPr>
              <w:spacing w:after="240" w:line="240" w:lineRule="auto"/>
              <w:jc w:val="center"/>
              <w:rPr>
                <w:rFonts w:ascii="Times New Roman" w:eastAsia="Times New Roman" w:hAnsi="Times New Roman" w:cs="Times New Roman"/>
                <w:lang w:eastAsia="en-GB"/>
              </w:rPr>
            </w:pPr>
            <w:hyperlink r:id="rId94" w:tooltip="Tendering process for pneumococcal conjugate vaccine" w:history="1">
              <w:r w:rsidR="00D260F4" w:rsidRPr="00D260F4">
                <w:rPr>
                  <w:rFonts w:ascii="Times New Roman" w:eastAsia="Times New Roman" w:hAnsi="Times New Roman" w:cs="Times New Roman"/>
                  <w:b/>
                  <w:bCs/>
                  <w:color w:val="0000FF"/>
                  <w:u w:val="single"/>
                  <w:lang w:eastAsia="en-GB"/>
                </w:rPr>
                <w:t>Tendering process for pneumococcal conjugate vaccine</w:t>
              </w:r>
            </w:hyperlink>
            <w:r w:rsidR="00D260F4" w:rsidRPr="00D260F4">
              <w:rPr>
                <w:rFonts w:ascii="Times New Roman" w:eastAsia="Times New Roman" w:hAnsi="Times New Roman" w:cs="Times New Roman"/>
                <w:lang w:eastAsia="en-GB"/>
              </w:rPr>
              <w:t xml:space="preserve"> </w:t>
            </w:r>
          </w:p>
        </w:tc>
      </w:tr>
      <w:tr w:rsidR="00D260F4" w:rsidRPr="00D260F4" w:rsidTr="00D260F4">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24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 xml:space="preserve">Parts of the assessment </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F171A7" w:rsidP="00D260F4">
            <w:pPr>
              <w:spacing w:before="100" w:beforeAutospacing="1" w:after="100" w:afterAutospacing="1" w:line="240" w:lineRule="auto"/>
              <w:rPr>
                <w:rFonts w:ascii="Times New Roman" w:eastAsia="Times New Roman" w:hAnsi="Times New Roman" w:cs="Times New Roman"/>
                <w:lang w:eastAsia="en-GB"/>
              </w:rPr>
            </w:pPr>
            <w:hyperlink r:id="rId95" w:tooltip="Comparison criteria" w:history="1">
              <w:r w:rsidR="00D260F4" w:rsidRPr="00D260F4">
                <w:rPr>
                  <w:rFonts w:ascii="Times New Roman" w:eastAsia="Times New Roman" w:hAnsi="Times New Roman" w:cs="Times New Roman"/>
                  <w:color w:val="0000FF"/>
                  <w:u w:val="single"/>
                  <w:lang w:eastAsia="en-GB"/>
                </w:rPr>
                <w:t>Comparison criteria for vaccine</w:t>
              </w:r>
            </w:hyperlink>
            <w:r w:rsidR="00D260F4" w:rsidRPr="00D260F4">
              <w:rPr>
                <w:rFonts w:ascii="Times New Roman" w:eastAsia="Times New Roman" w:hAnsi="Times New Roman" w:cs="Times New Roman"/>
                <w:lang w:eastAsia="en-GB"/>
              </w:rPr>
              <w:t xml:space="preserve">   · </w:t>
            </w:r>
            <w:r w:rsidR="00D260F4" w:rsidRPr="00D260F4">
              <w:rPr>
                <w:rFonts w:ascii="Times New Roman" w:eastAsia="Times New Roman" w:hAnsi="Times New Roman" w:cs="Times New Roman"/>
                <w:b/>
                <w:bCs/>
                <w:lang w:eastAsia="en-GB"/>
              </w:rPr>
              <w:t>Epidemiological modelling</w:t>
            </w:r>
            <w:r w:rsidR="00D260F4" w:rsidRPr="00D260F4">
              <w:rPr>
                <w:rFonts w:ascii="Times New Roman" w:eastAsia="Times New Roman" w:hAnsi="Times New Roman" w:cs="Times New Roman"/>
                <w:lang w:eastAsia="en-GB"/>
              </w:rPr>
              <w:t xml:space="preserve">   · </w:t>
            </w:r>
            <w:hyperlink r:id="rId96" w:tooltip="Economical assessment" w:history="1">
              <w:r w:rsidR="00D260F4" w:rsidRPr="00D260F4">
                <w:rPr>
                  <w:rFonts w:ascii="Times New Roman" w:eastAsia="Times New Roman" w:hAnsi="Times New Roman" w:cs="Times New Roman"/>
                  <w:color w:val="0000FF"/>
                  <w:u w:val="single"/>
                  <w:lang w:eastAsia="en-GB"/>
                </w:rPr>
                <w:t>Economic evaluation</w:t>
              </w:r>
            </w:hyperlink>
            <w:r w:rsidR="00D260F4" w:rsidRPr="00D260F4">
              <w:rPr>
                <w:rFonts w:ascii="Times New Roman" w:eastAsia="Times New Roman" w:hAnsi="Times New Roman" w:cs="Times New Roman"/>
                <w:lang w:eastAsia="en-GB"/>
              </w:rPr>
              <w:t xml:space="preserve"> </w:t>
            </w:r>
          </w:p>
        </w:tc>
      </w:tr>
      <w:tr w:rsidR="00D260F4" w:rsidRPr="00D260F4" w:rsidTr="00D260F4">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 xml:space="preserve">Background information </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F171A7" w:rsidP="00D260F4">
            <w:pPr>
              <w:spacing w:before="100" w:beforeAutospacing="1" w:after="100" w:afterAutospacing="1" w:line="240" w:lineRule="auto"/>
              <w:rPr>
                <w:rFonts w:ascii="Times New Roman" w:eastAsia="Times New Roman" w:hAnsi="Times New Roman" w:cs="Times New Roman"/>
                <w:lang w:eastAsia="en-GB"/>
              </w:rPr>
            </w:pPr>
            <w:hyperlink r:id="rId97" w:tooltip="Replacement" w:history="1">
              <w:r w:rsidR="00D260F4" w:rsidRPr="00D260F4">
                <w:rPr>
                  <w:rFonts w:ascii="Times New Roman" w:eastAsia="Times New Roman" w:hAnsi="Times New Roman" w:cs="Times New Roman"/>
                  <w:color w:val="0000FF"/>
                  <w:u w:val="single"/>
                  <w:lang w:eastAsia="en-GB"/>
                </w:rPr>
                <w:t>Replacement</w:t>
              </w:r>
            </w:hyperlink>
            <w:r w:rsidR="00D260F4" w:rsidRPr="00D260F4">
              <w:rPr>
                <w:rFonts w:ascii="Times New Roman" w:eastAsia="Times New Roman" w:hAnsi="Times New Roman" w:cs="Times New Roman"/>
                <w:lang w:eastAsia="en-GB"/>
              </w:rPr>
              <w:t xml:space="preserve">   · </w:t>
            </w:r>
            <w:hyperlink r:id="rId98" w:tooltip="Pneumococcal vaccine products" w:history="1">
              <w:r w:rsidR="00D260F4" w:rsidRPr="00D260F4">
                <w:rPr>
                  <w:rFonts w:ascii="Times New Roman" w:eastAsia="Times New Roman" w:hAnsi="Times New Roman" w:cs="Times New Roman"/>
                  <w:color w:val="0000FF"/>
                  <w:u w:val="single"/>
                  <w:lang w:eastAsia="en-GB"/>
                </w:rPr>
                <w:t>Pneumococcal vaccine products</w:t>
              </w:r>
            </w:hyperlink>
            <w:r w:rsidR="00D260F4" w:rsidRPr="00D260F4">
              <w:rPr>
                <w:rFonts w:ascii="Times New Roman" w:eastAsia="Times New Roman" w:hAnsi="Times New Roman" w:cs="Times New Roman"/>
                <w:lang w:eastAsia="en-GB"/>
              </w:rPr>
              <w:t xml:space="preserve">   · </w:t>
            </w:r>
            <w:hyperlink r:id="rId99" w:tooltip="Finnish vaccination schedule" w:history="1">
              <w:r w:rsidR="00D260F4" w:rsidRPr="00D260F4">
                <w:rPr>
                  <w:rFonts w:ascii="Times New Roman" w:eastAsia="Times New Roman" w:hAnsi="Times New Roman" w:cs="Times New Roman"/>
                  <w:color w:val="0000FF"/>
                  <w:u w:val="single"/>
                  <w:lang w:eastAsia="en-GB"/>
                </w:rPr>
                <w:t>Finnish vaccination schedule</w:t>
              </w:r>
            </w:hyperlink>
            <w:r w:rsidR="00D260F4" w:rsidRPr="00D260F4">
              <w:rPr>
                <w:rFonts w:ascii="Times New Roman" w:eastAsia="Times New Roman" w:hAnsi="Times New Roman" w:cs="Times New Roman"/>
                <w:lang w:eastAsia="en-GB"/>
              </w:rPr>
              <w:t xml:space="preserve">   · </w:t>
            </w:r>
            <w:hyperlink r:id="rId100" w:tooltip="References" w:history="1">
              <w:r w:rsidR="00D260F4" w:rsidRPr="00D260F4">
                <w:rPr>
                  <w:rFonts w:ascii="Times New Roman" w:eastAsia="Times New Roman" w:hAnsi="Times New Roman" w:cs="Times New Roman"/>
                  <w:color w:val="0000FF"/>
                  <w:u w:val="single"/>
                  <w:lang w:eastAsia="en-GB"/>
                </w:rPr>
                <w:t>Selected recent publications</w:t>
              </w:r>
            </w:hyperlink>
            <w:r w:rsidR="00D260F4" w:rsidRPr="00D260F4">
              <w:rPr>
                <w:rFonts w:ascii="Times New Roman" w:eastAsia="Times New Roman" w:hAnsi="Times New Roman" w:cs="Times New Roman"/>
                <w:lang w:eastAsia="en-GB"/>
              </w:rPr>
              <w:t xml:space="preserve"> </w:t>
            </w:r>
          </w:p>
          <w:p w:rsidR="00D260F4" w:rsidRPr="00D260F4" w:rsidRDefault="00F171A7" w:rsidP="00D260F4">
            <w:pPr>
              <w:spacing w:after="0" w:line="240" w:lineRule="auto"/>
              <w:rPr>
                <w:rFonts w:ascii="Times New Roman" w:eastAsia="Times New Roman" w:hAnsi="Times New Roman" w:cs="Times New Roman"/>
                <w:lang w:eastAsia="en-GB"/>
              </w:rPr>
            </w:pPr>
            <w:r w:rsidRPr="00F171A7">
              <w:rPr>
                <w:rFonts w:ascii="Times New Roman" w:eastAsia="Times New Roman" w:hAnsi="Times New Roman" w:cs="Times New Roman"/>
                <w:lang w:eastAsia="en-GB"/>
              </w:rPr>
              <w:pict>
                <v:rect id="_x0000_i1121" style="width:0;height:1.5pt" o:hralign="center" o:hrstd="t" o:hr="t" fillcolor="gray" stroked="f"/>
              </w:pict>
            </w:r>
          </w:p>
          <w:p w:rsidR="00D260F4" w:rsidRPr="00D260F4" w:rsidRDefault="00D260F4" w:rsidP="00D260F4">
            <w:pPr>
              <w:spacing w:before="100" w:beforeAutospacing="1" w:after="100" w:afterAutospacing="1"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 xml:space="preserve">Help for </w:t>
            </w:r>
            <w:hyperlink r:id="rId101" w:tooltip="Discussion" w:history="1">
              <w:r w:rsidRPr="00D260F4">
                <w:rPr>
                  <w:rFonts w:ascii="Times New Roman" w:eastAsia="Times New Roman" w:hAnsi="Times New Roman" w:cs="Times New Roman"/>
                  <w:color w:val="0000FF"/>
                  <w:u w:val="single"/>
                  <w:lang w:eastAsia="en-GB"/>
                </w:rPr>
                <w:t>discussion</w:t>
              </w:r>
            </w:hyperlink>
            <w:r w:rsidRPr="00D260F4">
              <w:rPr>
                <w:rFonts w:ascii="Times New Roman" w:eastAsia="Times New Roman" w:hAnsi="Times New Roman" w:cs="Times New Roman"/>
                <w:lang w:eastAsia="en-GB"/>
              </w:rPr>
              <w:t xml:space="preserve"> and </w:t>
            </w:r>
            <w:hyperlink r:id="rId102" w:tooltip="Help:Quick reference for wiki editing" w:history="1">
              <w:r w:rsidRPr="00D260F4">
                <w:rPr>
                  <w:rFonts w:ascii="Times New Roman" w:eastAsia="Times New Roman" w:hAnsi="Times New Roman" w:cs="Times New Roman"/>
                  <w:color w:val="0000FF"/>
                  <w:u w:val="single"/>
                  <w:lang w:eastAsia="en-GB"/>
                </w:rPr>
                <w:t>wiki editing</w:t>
              </w:r>
            </w:hyperlink>
            <w:r w:rsidRPr="00D260F4">
              <w:rPr>
                <w:rFonts w:ascii="Times New Roman" w:eastAsia="Times New Roman" w:hAnsi="Times New Roman" w:cs="Times New Roman"/>
                <w:lang w:eastAsia="en-GB"/>
              </w:rPr>
              <w:t xml:space="preserve"> </w:t>
            </w:r>
          </w:p>
        </w:tc>
      </w:tr>
      <w:tr w:rsidR="00D260F4" w:rsidRPr="00D260F4" w:rsidTr="00D260F4">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D260F4" w:rsidP="00D260F4">
            <w:pPr>
              <w:spacing w:after="0" w:line="240" w:lineRule="auto"/>
              <w:rPr>
                <w:rFonts w:ascii="Times New Roman" w:eastAsia="Times New Roman" w:hAnsi="Times New Roman" w:cs="Times New Roman"/>
                <w:lang w:eastAsia="en-GB"/>
              </w:rPr>
            </w:pPr>
            <w:r w:rsidRPr="00D260F4">
              <w:rPr>
                <w:rFonts w:ascii="Times New Roman" w:eastAsia="Times New Roman" w:hAnsi="Times New Roman" w:cs="Times New Roman"/>
                <w:lang w:eastAsia="en-GB"/>
              </w:rPr>
              <w:t xml:space="preserve">Pages in Finnish </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D260F4" w:rsidRPr="00D260F4" w:rsidRDefault="00F171A7" w:rsidP="00D260F4">
            <w:pPr>
              <w:spacing w:before="100" w:beforeAutospacing="1" w:after="100" w:afterAutospacing="1" w:line="240" w:lineRule="auto"/>
              <w:rPr>
                <w:rFonts w:ascii="Times New Roman" w:eastAsia="Times New Roman" w:hAnsi="Times New Roman" w:cs="Times New Roman"/>
                <w:lang w:eastAsia="en-GB"/>
              </w:rPr>
            </w:pPr>
            <w:hyperlink r:id="rId103" w:tooltip="op fi:Pneumokokkirokotteen hankinta kansalliseen rokotusohjelmaan" w:history="1">
              <w:proofErr w:type="spellStart"/>
              <w:r w:rsidR="00D260F4" w:rsidRPr="00D260F4">
                <w:rPr>
                  <w:rFonts w:ascii="Times New Roman" w:eastAsia="Times New Roman" w:hAnsi="Times New Roman" w:cs="Times New Roman"/>
                  <w:color w:val="0000FF"/>
                  <w:u w:val="single"/>
                  <w:lang w:eastAsia="en-GB"/>
                </w:rPr>
                <w:t>Pneumokokkirokotteen</w:t>
              </w:r>
              <w:proofErr w:type="spellEnd"/>
              <w:r w:rsidR="00D260F4" w:rsidRPr="00D260F4">
                <w:rPr>
                  <w:rFonts w:ascii="Times New Roman" w:eastAsia="Times New Roman" w:hAnsi="Times New Roman" w:cs="Times New Roman"/>
                  <w:color w:val="0000FF"/>
                  <w:u w:val="single"/>
                  <w:lang w:eastAsia="en-GB"/>
                </w:rPr>
                <w:t xml:space="preserve"> </w:t>
              </w:r>
              <w:proofErr w:type="spellStart"/>
              <w:r w:rsidR="00D260F4" w:rsidRPr="00D260F4">
                <w:rPr>
                  <w:rFonts w:ascii="Times New Roman" w:eastAsia="Times New Roman" w:hAnsi="Times New Roman" w:cs="Times New Roman"/>
                  <w:color w:val="0000FF"/>
                  <w:u w:val="single"/>
                  <w:lang w:eastAsia="en-GB"/>
                </w:rPr>
                <w:t>hankinta</w:t>
              </w:r>
              <w:proofErr w:type="spellEnd"/>
            </w:hyperlink>
            <w:r w:rsidR="00D260F4" w:rsidRPr="00D260F4">
              <w:rPr>
                <w:rFonts w:ascii="Times New Roman" w:eastAsia="Times New Roman" w:hAnsi="Times New Roman" w:cs="Times New Roman"/>
                <w:lang w:eastAsia="en-GB"/>
              </w:rPr>
              <w:t xml:space="preserve">  · </w:t>
            </w:r>
            <w:hyperlink r:id="rId104" w:tooltip="op fi:Vertailuperusteet" w:history="1">
              <w:proofErr w:type="spellStart"/>
              <w:r w:rsidR="00D260F4" w:rsidRPr="00D260F4">
                <w:rPr>
                  <w:rFonts w:ascii="Times New Roman" w:eastAsia="Times New Roman" w:hAnsi="Times New Roman" w:cs="Times New Roman"/>
                  <w:color w:val="0000FF"/>
                  <w:u w:val="single"/>
                  <w:lang w:eastAsia="en-GB"/>
                </w:rPr>
                <w:t>Rokotteen</w:t>
              </w:r>
              <w:proofErr w:type="spellEnd"/>
              <w:r w:rsidR="00D260F4" w:rsidRPr="00D260F4">
                <w:rPr>
                  <w:rFonts w:ascii="Times New Roman" w:eastAsia="Times New Roman" w:hAnsi="Times New Roman" w:cs="Times New Roman"/>
                  <w:color w:val="0000FF"/>
                  <w:u w:val="single"/>
                  <w:lang w:eastAsia="en-GB"/>
                </w:rPr>
                <w:t xml:space="preserve"> </w:t>
              </w:r>
              <w:proofErr w:type="spellStart"/>
              <w:r w:rsidR="00D260F4" w:rsidRPr="00D260F4">
                <w:rPr>
                  <w:rFonts w:ascii="Times New Roman" w:eastAsia="Times New Roman" w:hAnsi="Times New Roman" w:cs="Times New Roman"/>
                  <w:color w:val="0000FF"/>
                  <w:u w:val="single"/>
                  <w:lang w:eastAsia="en-GB"/>
                </w:rPr>
                <w:t>vertailuperusteet</w:t>
              </w:r>
              <w:proofErr w:type="spellEnd"/>
            </w:hyperlink>
            <w:r w:rsidR="00D260F4" w:rsidRPr="00D260F4">
              <w:rPr>
                <w:rFonts w:ascii="Times New Roman" w:eastAsia="Times New Roman" w:hAnsi="Times New Roman" w:cs="Times New Roman"/>
                <w:lang w:eastAsia="en-GB"/>
              </w:rPr>
              <w:t xml:space="preserve"> · </w:t>
            </w:r>
            <w:hyperlink r:id="rId105" w:tooltip="op fi:Epidemiologinen malli" w:history="1">
              <w:proofErr w:type="spellStart"/>
              <w:r w:rsidR="00D260F4" w:rsidRPr="00D260F4">
                <w:rPr>
                  <w:rFonts w:ascii="Times New Roman" w:eastAsia="Times New Roman" w:hAnsi="Times New Roman" w:cs="Times New Roman"/>
                  <w:color w:val="0000FF"/>
                  <w:u w:val="single"/>
                  <w:lang w:eastAsia="en-GB"/>
                </w:rPr>
                <w:t>Epidemiologinen</w:t>
              </w:r>
              <w:proofErr w:type="spellEnd"/>
              <w:r w:rsidR="00D260F4" w:rsidRPr="00D260F4">
                <w:rPr>
                  <w:rFonts w:ascii="Times New Roman" w:eastAsia="Times New Roman" w:hAnsi="Times New Roman" w:cs="Times New Roman"/>
                  <w:color w:val="0000FF"/>
                  <w:u w:val="single"/>
                  <w:lang w:eastAsia="en-GB"/>
                </w:rPr>
                <w:t xml:space="preserve"> </w:t>
              </w:r>
              <w:proofErr w:type="spellStart"/>
              <w:r w:rsidR="00D260F4" w:rsidRPr="00D260F4">
                <w:rPr>
                  <w:rFonts w:ascii="Times New Roman" w:eastAsia="Times New Roman" w:hAnsi="Times New Roman" w:cs="Times New Roman"/>
                  <w:color w:val="0000FF"/>
                  <w:u w:val="single"/>
                  <w:lang w:eastAsia="en-GB"/>
                </w:rPr>
                <w:t>malli</w:t>
              </w:r>
              <w:proofErr w:type="spellEnd"/>
            </w:hyperlink>
            <w:r w:rsidR="00D260F4" w:rsidRPr="00D260F4">
              <w:rPr>
                <w:rFonts w:ascii="Times New Roman" w:eastAsia="Times New Roman" w:hAnsi="Times New Roman" w:cs="Times New Roman"/>
                <w:lang w:eastAsia="en-GB"/>
              </w:rPr>
              <w:t xml:space="preserve"> · </w:t>
            </w:r>
            <w:hyperlink r:id="rId106" w:tooltip="op fi:Taloudellinen arviointi" w:history="1">
              <w:proofErr w:type="spellStart"/>
              <w:r w:rsidR="00D260F4" w:rsidRPr="00D260F4">
                <w:rPr>
                  <w:rFonts w:ascii="Times New Roman" w:eastAsia="Times New Roman" w:hAnsi="Times New Roman" w:cs="Times New Roman"/>
                  <w:color w:val="0000FF"/>
                  <w:u w:val="single"/>
                  <w:lang w:eastAsia="en-GB"/>
                </w:rPr>
                <w:t>Taloudellinen</w:t>
              </w:r>
              <w:proofErr w:type="spellEnd"/>
              <w:r w:rsidR="00D260F4" w:rsidRPr="00D260F4">
                <w:rPr>
                  <w:rFonts w:ascii="Times New Roman" w:eastAsia="Times New Roman" w:hAnsi="Times New Roman" w:cs="Times New Roman"/>
                  <w:color w:val="0000FF"/>
                  <w:u w:val="single"/>
                  <w:lang w:eastAsia="en-GB"/>
                </w:rPr>
                <w:t xml:space="preserve"> </w:t>
              </w:r>
              <w:proofErr w:type="spellStart"/>
              <w:r w:rsidR="00D260F4" w:rsidRPr="00D260F4">
                <w:rPr>
                  <w:rFonts w:ascii="Times New Roman" w:eastAsia="Times New Roman" w:hAnsi="Times New Roman" w:cs="Times New Roman"/>
                  <w:color w:val="0000FF"/>
                  <w:u w:val="single"/>
                  <w:lang w:eastAsia="en-GB"/>
                </w:rPr>
                <w:t>arviointi</w:t>
              </w:r>
              <w:proofErr w:type="spellEnd"/>
            </w:hyperlink>
            <w:r w:rsidR="00D260F4" w:rsidRPr="00D260F4">
              <w:rPr>
                <w:rFonts w:ascii="Times New Roman" w:eastAsia="Times New Roman" w:hAnsi="Times New Roman" w:cs="Times New Roman"/>
                <w:lang w:eastAsia="en-GB"/>
              </w:rPr>
              <w:t xml:space="preserve"> · </w:t>
            </w:r>
            <w:hyperlink r:id="rId107" w:tooltip="op fi:Pneumokokkirokotteen turvallisuus" w:history="1">
              <w:proofErr w:type="spellStart"/>
              <w:r w:rsidR="00D260F4" w:rsidRPr="00D260F4">
                <w:rPr>
                  <w:rFonts w:ascii="Times New Roman" w:eastAsia="Times New Roman" w:hAnsi="Times New Roman" w:cs="Times New Roman"/>
                  <w:color w:val="0000FF"/>
                  <w:u w:val="single"/>
                  <w:lang w:eastAsia="en-GB"/>
                </w:rPr>
                <w:t>Pneumokokkirokotteen</w:t>
              </w:r>
              <w:proofErr w:type="spellEnd"/>
              <w:r w:rsidR="00D260F4" w:rsidRPr="00D260F4">
                <w:rPr>
                  <w:rFonts w:ascii="Times New Roman" w:eastAsia="Times New Roman" w:hAnsi="Times New Roman" w:cs="Times New Roman"/>
                  <w:color w:val="0000FF"/>
                  <w:u w:val="single"/>
                  <w:lang w:eastAsia="en-GB"/>
                </w:rPr>
                <w:t xml:space="preserve"> </w:t>
              </w:r>
              <w:proofErr w:type="spellStart"/>
              <w:r w:rsidR="00D260F4" w:rsidRPr="00D260F4">
                <w:rPr>
                  <w:rFonts w:ascii="Times New Roman" w:eastAsia="Times New Roman" w:hAnsi="Times New Roman" w:cs="Times New Roman"/>
                  <w:color w:val="0000FF"/>
                  <w:u w:val="single"/>
                  <w:lang w:eastAsia="en-GB"/>
                </w:rPr>
                <w:t>turvallisuus</w:t>
              </w:r>
              <w:proofErr w:type="spellEnd"/>
            </w:hyperlink>
            <w:r w:rsidR="00D260F4" w:rsidRPr="00D260F4">
              <w:rPr>
                <w:rFonts w:ascii="Times New Roman" w:eastAsia="Times New Roman" w:hAnsi="Times New Roman" w:cs="Times New Roman"/>
                <w:lang w:eastAsia="en-GB"/>
              </w:rPr>
              <w:t xml:space="preserve"> </w:t>
            </w:r>
          </w:p>
          <w:p w:rsidR="00D260F4" w:rsidRPr="00D260F4" w:rsidRDefault="00F171A7" w:rsidP="00D260F4">
            <w:pPr>
              <w:spacing w:after="0" w:line="240" w:lineRule="auto"/>
              <w:rPr>
                <w:rFonts w:ascii="Times New Roman" w:eastAsia="Times New Roman" w:hAnsi="Times New Roman" w:cs="Times New Roman"/>
                <w:lang w:eastAsia="en-GB"/>
              </w:rPr>
            </w:pPr>
            <w:r w:rsidRPr="00F171A7">
              <w:rPr>
                <w:rFonts w:ascii="Times New Roman" w:eastAsia="Times New Roman" w:hAnsi="Times New Roman" w:cs="Times New Roman"/>
                <w:lang w:eastAsia="en-GB"/>
              </w:rPr>
              <w:pict>
                <v:rect id="_x0000_i1122" style="width:0;height:1.5pt" o:hralign="center" o:hrstd="t" o:hr="t" fillcolor="gray" stroked="f"/>
              </w:pict>
            </w:r>
          </w:p>
          <w:p w:rsidR="00D260F4" w:rsidRPr="00D260F4" w:rsidRDefault="00F171A7" w:rsidP="00D260F4">
            <w:pPr>
              <w:spacing w:before="100" w:beforeAutospacing="1" w:after="100" w:afterAutospacing="1" w:line="240" w:lineRule="auto"/>
              <w:rPr>
                <w:rFonts w:ascii="Times New Roman" w:eastAsia="Times New Roman" w:hAnsi="Times New Roman" w:cs="Times New Roman"/>
                <w:lang w:eastAsia="en-GB"/>
              </w:rPr>
            </w:pPr>
            <w:hyperlink r:id="rId108" w:anchor="Ty.C3.B6n_osat" w:tooltip="op fi:Keskustelu:Pneumokokkirokotteen hankinta kansalliseen rokotusohjelmaan" w:history="1">
              <w:r w:rsidR="00D260F4" w:rsidRPr="00D260F4">
                <w:rPr>
                  <w:rFonts w:ascii="Times New Roman" w:eastAsia="Times New Roman" w:hAnsi="Times New Roman" w:cs="Times New Roman"/>
                  <w:color w:val="0000FF"/>
                  <w:u w:val="single"/>
                  <w:lang w:eastAsia="en-GB"/>
                </w:rPr>
                <w:t>Work scheduling</w:t>
              </w:r>
            </w:hyperlink>
            <w:r w:rsidR="00D260F4" w:rsidRPr="00D260F4">
              <w:rPr>
                <w:rFonts w:ascii="Times New Roman" w:eastAsia="Times New Roman" w:hAnsi="Times New Roman" w:cs="Times New Roman"/>
                <w:lang w:eastAsia="en-GB"/>
              </w:rPr>
              <w:t xml:space="preserve"> · </w:t>
            </w:r>
            <w:hyperlink r:id="rId109" w:tooltip="op fi:Pneumokokkikonjugaattirokotteen vaikuttavuuden seuranta" w:history="1">
              <w:r w:rsidR="00D260F4" w:rsidRPr="00D260F4">
                <w:rPr>
                  <w:rFonts w:ascii="Times New Roman" w:eastAsia="Times New Roman" w:hAnsi="Times New Roman" w:cs="Times New Roman"/>
                  <w:color w:val="0000FF"/>
                  <w:u w:val="single"/>
                  <w:lang w:eastAsia="en-GB"/>
                </w:rPr>
                <w:t>Monitoring the effectiveness of the pneumococcal conjugate vaccine</w:t>
              </w:r>
            </w:hyperlink>
            <w:r w:rsidR="00D260F4" w:rsidRPr="00D260F4">
              <w:rPr>
                <w:rFonts w:ascii="Times New Roman" w:eastAsia="Times New Roman" w:hAnsi="Times New Roman" w:cs="Times New Roman"/>
                <w:lang w:eastAsia="en-GB"/>
              </w:rPr>
              <w:t xml:space="preserve"> · </w:t>
            </w:r>
            <w:hyperlink r:id="rId110" w:tooltip="op fi:Rokotesanasto" w:history="1">
              <w:r w:rsidR="00D260F4" w:rsidRPr="00D260F4">
                <w:rPr>
                  <w:rFonts w:ascii="Times New Roman" w:eastAsia="Times New Roman" w:hAnsi="Times New Roman" w:cs="Times New Roman"/>
                  <w:color w:val="0000FF"/>
                  <w:u w:val="single"/>
                  <w:lang w:eastAsia="en-GB"/>
                </w:rPr>
                <w:t>Glossary of vaccine terminology</w:t>
              </w:r>
            </w:hyperlink>
            <w:r w:rsidR="00D260F4" w:rsidRPr="00D260F4">
              <w:rPr>
                <w:rFonts w:ascii="Times New Roman" w:eastAsia="Times New Roman" w:hAnsi="Times New Roman" w:cs="Times New Roman"/>
                <w:lang w:eastAsia="en-GB"/>
              </w:rPr>
              <w:t xml:space="preserve"> </w:t>
            </w:r>
          </w:p>
        </w:tc>
      </w:tr>
    </w:tbl>
    <w:p w:rsidR="00D260F4" w:rsidRPr="00D260F4" w:rsidRDefault="00D260F4" w:rsidP="00D260F4">
      <w:pPr>
        <w:shd w:val="clear" w:color="auto" w:fill="FFFFFF"/>
        <w:spacing w:before="100" w:beforeAutospacing="1" w:after="100" w:afterAutospacing="1" w:line="240" w:lineRule="auto"/>
        <w:rPr>
          <w:rFonts w:ascii="Times New Roman" w:eastAsia="Times New Roman" w:hAnsi="Times New Roman" w:cs="Times New Roman"/>
          <w:sz w:val="24"/>
          <w:szCs w:val="24"/>
          <w:lang w:eastAsia="en-GB"/>
        </w:rPr>
      </w:pPr>
    </w:p>
    <w:p w:rsidR="00D260F4" w:rsidRPr="00D260F4" w:rsidRDefault="00D260F4" w:rsidP="00D260F4">
      <w:pPr>
        <w:shd w:val="clear" w:color="auto" w:fill="FFC6BF"/>
        <w:spacing w:before="240" w:after="24" w:line="288" w:lineRule="atLeast"/>
        <w:outlineLvl w:val="1"/>
        <w:rPr>
          <w:rFonts w:ascii="Times New Roman" w:eastAsia="Times New Roman" w:hAnsi="Times New Roman" w:cs="Times New Roman"/>
          <w:b/>
          <w:bCs/>
          <w:sz w:val="38"/>
          <w:szCs w:val="38"/>
          <w:lang w:eastAsia="en-GB"/>
        </w:rPr>
      </w:pPr>
      <w:r w:rsidRPr="00D260F4">
        <w:rPr>
          <w:rFonts w:ascii="Times New Roman" w:eastAsia="Times New Roman" w:hAnsi="Times New Roman" w:cs="Times New Roman"/>
          <w:b/>
          <w:bCs/>
          <w:sz w:val="38"/>
          <w:szCs w:val="38"/>
          <w:lang w:eastAsia="en-GB"/>
        </w:rPr>
        <w:t>References</w:t>
      </w:r>
    </w:p>
    <w:p w:rsidR="00D260F4" w:rsidRPr="00D260F4" w:rsidRDefault="00F171A7" w:rsidP="00D260F4">
      <w:pPr>
        <w:shd w:val="clear" w:color="auto" w:fill="FFFFFF"/>
        <w:spacing w:before="100" w:beforeAutospacing="1" w:after="100" w:afterAutospacing="1" w:line="240" w:lineRule="auto"/>
        <w:rPr>
          <w:rFonts w:ascii="Times New Roman" w:eastAsia="Times New Roman" w:hAnsi="Times New Roman" w:cs="Times New Roman"/>
          <w:sz w:val="24"/>
          <w:szCs w:val="24"/>
          <w:lang w:eastAsia="en-GB"/>
        </w:rPr>
      </w:pPr>
      <w:hyperlink r:id="rId111" w:history="1">
        <w:proofErr w:type="spellStart"/>
        <w:r w:rsidR="00D260F4" w:rsidRPr="00D260F4">
          <w:rPr>
            <w:rFonts w:ascii="Times New Roman" w:eastAsia="Times New Roman" w:hAnsi="Times New Roman" w:cs="Times New Roman"/>
            <w:color w:val="0000FF"/>
            <w:sz w:val="24"/>
            <w:szCs w:val="24"/>
            <w:u w:val="single"/>
            <w:lang w:eastAsia="en-GB"/>
          </w:rPr>
          <w:t>Nurhonen</w:t>
        </w:r>
        <w:proofErr w:type="spellEnd"/>
        <w:r w:rsidR="00D260F4" w:rsidRPr="00D260F4">
          <w:rPr>
            <w:rFonts w:ascii="Times New Roman" w:eastAsia="Times New Roman" w:hAnsi="Times New Roman" w:cs="Times New Roman"/>
            <w:color w:val="0000FF"/>
            <w:sz w:val="24"/>
            <w:szCs w:val="24"/>
            <w:u w:val="single"/>
            <w:lang w:eastAsia="en-GB"/>
          </w:rPr>
          <w:t xml:space="preserve"> M, </w:t>
        </w:r>
        <w:proofErr w:type="spellStart"/>
        <w:r w:rsidR="00D260F4" w:rsidRPr="00D260F4">
          <w:rPr>
            <w:rFonts w:ascii="Times New Roman" w:eastAsia="Times New Roman" w:hAnsi="Times New Roman" w:cs="Times New Roman"/>
            <w:color w:val="0000FF"/>
            <w:sz w:val="24"/>
            <w:szCs w:val="24"/>
            <w:u w:val="single"/>
            <w:lang w:eastAsia="en-GB"/>
          </w:rPr>
          <w:t>Auranen</w:t>
        </w:r>
        <w:proofErr w:type="spellEnd"/>
        <w:r w:rsidR="00D260F4" w:rsidRPr="00D260F4">
          <w:rPr>
            <w:rFonts w:ascii="Times New Roman" w:eastAsia="Times New Roman" w:hAnsi="Times New Roman" w:cs="Times New Roman"/>
            <w:color w:val="0000FF"/>
            <w:sz w:val="24"/>
            <w:szCs w:val="24"/>
            <w:u w:val="single"/>
            <w:lang w:eastAsia="en-GB"/>
          </w:rPr>
          <w:t xml:space="preserve"> K (2014) Optimal Serotype Compositions for Pneumococcal Conjugate Vaccination under Serotype Replacement. </w:t>
        </w:r>
        <w:proofErr w:type="spellStart"/>
        <w:r w:rsidR="00D260F4" w:rsidRPr="00D260F4">
          <w:rPr>
            <w:rFonts w:ascii="Times New Roman" w:eastAsia="Times New Roman" w:hAnsi="Times New Roman" w:cs="Times New Roman"/>
            <w:color w:val="0000FF"/>
            <w:sz w:val="24"/>
            <w:szCs w:val="24"/>
            <w:u w:val="single"/>
            <w:lang w:eastAsia="en-GB"/>
          </w:rPr>
          <w:t>PLoS</w:t>
        </w:r>
        <w:proofErr w:type="spellEnd"/>
        <w:r w:rsidR="00D260F4" w:rsidRPr="00D260F4">
          <w:rPr>
            <w:rFonts w:ascii="Times New Roman" w:eastAsia="Times New Roman" w:hAnsi="Times New Roman" w:cs="Times New Roman"/>
            <w:color w:val="0000FF"/>
            <w:sz w:val="24"/>
            <w:szCs w:val="24"/>
            <w:u w:val="single"/>
            <w:lang w:eastAsia="en-GB"/>
          </w:rPr>
          <w:t xml:space="preserve"> </w:t>
        </w:r>
        <w:proofErr w:type="spellStart"/>
        <w:r w:rsidR="00D260F4" w:rsidRPr="00D260F4">
          <w:rPr>
            <w:rFonts w:ascii="Times New Roman" w:eastAsia="Times New Roman" w:hAnsi="Times New Roman" w:cs="Times New Roman"/>
            <w:color w:val="0000FF"/>
            <w:sz w:val="24"/>
            <w:szCs w:val="24"/>
            <w:u w:val="single"/>
            <w:lang w:eastAsia="en-GB"/>
          </w:rPr>
          <w:t>Comput</w:t>
        </w:r>
        <w:proofErr w:type="spellEnd"/>
        <w:r w:rsidR="00D260F4" w:rsidRPr="00D260F4">
          <w:rPr>
            <w:rFonts w:ascii="Times New Roman" w:eastAsia="Times New Roman" w:hAnsi="Times New Roman" w:cs="Times New Roman"/>
            <w:color w:val="0000FF"/>
            <w:sz w:val="24"/>
            <w:szCs w:val="24"/>
            <w:u w:val="single"/>
            <w:lang w:eastAsia="en-GB"/>
          </w:rPr>
          <w:t xml:space="preserve"> </w:t>
        </w:r>
        <w:proofErr w:type="spellStart"/>
        <w:r w:rsidR="00D260F4" w:rsidRPr="00D260F4">
          <w:rPr>
            <w:rFonts w:ascii="Times New Roman" w:eastAsia="Times New Roman" w:hAnsi="Times New Roman" w:cs="Times New Roman"/>
            <w:color w:val="0000FF"/>
            <w:sz w:val="24"/>
            <w:szCs w:val="24"/>
            <w:u w:val="single"/>
            <w:lang w:eastAsia="en-GB"/>
          </w:rPr>
          <w:t>Biol</w:t>
        </w:r>
        <w:proofErr w:type="spellEnd"/>
        <w:r w:rsidR="00D260F4" w:rsidRPr="00D260F4">
          <w:rPr>
            <w:rFonts w:ascii="Times New Roman" w:eastAsia="Times New Roman" w:hAnsi="Times New Roman" w:cs="Times New Roman"/>
            <w:color w:val="0000FF"/>
            <w:sz w:val="24"/>
            <w:szCs w:val="24"/>
            <w:u w:val="single"/>
            <w:lang w:eastAsia="en-GB"/>
          </w:rPr>
          <w:t xml:space="preserve"> 10(2): e1003477. doi:10.1371/journal.pcbi.1003477</w:t>
        </w:r>
      </w:hyperlink>
      <w:r w:rsidR="00D260F4" w:rsidRPr="00D260F4">
        <w:rPr>
          <w:rFonts w:ascii="Times New Roman" w:eastAsia="Times New Roman" w:hAnsi="Times New Roman" w:cs="Times New Roman"/>
          <w:sz w:val="24"/>
          <w:szCs w:val="24"/>
          <w:lang w:eastAsia="en-GB"/>
        </w:rPr>
        <w:t xml:space="preserve"> </w:t>
      </w:r>
    </w:p>
    <w:p w:rsidR="00D260F4" w:rsidRPr="00D260F4" w:rsidRDefault="00D260F4"/>
    <w:sectPr w:rsidR="00D260F4" w:rsidRPr="00D260F4" w:rsidSect="00CE52F5">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ttm63342" w:date="2014-09-02T09:50:00Z" w:initials="TM">
    <w:p w:rsidR="001A4925" w:rsidRDefault="001A4925">
      <w:pPr>
        <w:pStyle w:val="CommentText"/>
      </w:pPr>
      <w:r>
        <w:rPr>
          <w:rStyle w:val="CommentReference"/>
        </w:rPr>
        <w:annotationRef/>
      </w:r>
      <w:r>
        <w:t xml:space="preserve">Because the epidemiological model neglects the benefits of prevention of respiratory infection episodes, which effectively represent majority of the vaccine preventable disease </w:t>
      </w:r>
      <w:r w:rsidRPr="00330623">
        <w:t>burden</w:t>
      </w:r>
      <w:r w:rsidR="001D16A2" w:rsidRPr="00330623">
        <w:t xml:space="preserve"> (e.g. Palmu et al, ESPID, 2014)</w:t>
      </w:r>
      <w:r>
        <w:t>, the outcomes are considered insufficient to inform the cost effectiveness analyses, unless supplemented with estimates for reductions in the respiratory illness</w:t>
      </w:r>
      <w:r w:rsidR="00026339">
        <w:t>, including pneumonia and acute otitis media endpoint</w:t>
      </w:r>
      <w:r>
        <w:t>.</w:t>
      </w:r>
    </w:p>
  </w:comment>
  <w:comment w:id="1" w:author="ttm63342" w:date="2014-09-02T09:51:00Z" w:initials="TM">
    <w:p w:rsidR="001A4925" w:rsidRPr="00D1464B" w:rsidRDefault="001A4925">
      <w:pPr>
        <w:pStyle w:val="CommentText"/>
        <w:rPr>
          <w:sz w:val="24"/>
        </w:rPr>
      </w:pPr>
      <w:r w:rsidRPr="00D1464B">
        <w:rPr>
          <w:rStyle w:val="CommentReference"/>
          <w:sz w:val="4"/>
        </w:rPr>
        <w:annotationRef/>
      </w:r>
      <w:r w:rsidRPr="00D1464B">
        <w:rPr>
          <w:sz w:val="24"/>
        </w:rPr>
        <w:t>The assumption that vaccine type (VT) disease will be reduced to zero, at a steady state, in children, should</w:t>
      </w:r>
      <w:r w:rsidR="008A1A6E" w:rsidRPr="00D1464B">
        <w:rPr>
          <w:sz w:val="24"/>
        </w:rPr>
        <w:t xml:space="preserve"> be extended to VT-related </w:t>
      </w:r>
      <w:r w:rsidRPr="00D1464B">
        <w:rPr>
          <w:sz w:val="24"/>
        </w:rPr>
        <w:t xml:space="preserve">types, where effectiveness has been demonstrated. </w:t>
      </w:r>
    </w:p>
    <w:p w:rsidR="001A4925" w:rsidRPr="00D1464B" w:rsidRDefault="001A4925">
      <w:pPr>
        <w:pStyle w:val="CommentText"/>
        <w:rPr>
          <w:sz w:val="24"/>
        </w:rPr>
      </w:pPr>
      <w:r w:rsidRPr="00D1464B">
        <w:rPr>
          <w:sz w:val="24"/>
        </w:rPr>
        <w:t xml:space="preserve">For adults and elderly, a recent review by </w:t>
      </w:r>
      <w:proofErr w:type="spellStart"/>
      <w:r w:rsidRPr="00D1464B">
        <w:rPr>
          <w:sz w:val="24"/>
        </w:rPr>
        <w:t>Feikin</w:t>
      </w:r>
      <w:proofErr w:type="spellEnd"/>
      <w:r w:rsidRPr="00D1464B">
        <w:rPr>
          <w:sz w:val="24"/>
        </w:rPr>
        <w:t xml:space="preserve"> et al</w:t>
      </w:r>
      <w:r w:rsidR="001D16A2" w:rsidRPr="00330623">
        <w:rPr>
          <w:sz w:val="24"/>
        </w:rPr>
        <w:t xml:space="preserve">, </w:t>
      </w:r>
      <w:proofErr w:type="spellStart"/>
      <w:r w:rsidR="001D16A2" w:rsidRPr="00330623">
        <w:rPr>
          <w:sz w:val="24"/>
        </w:rPr>
        <w:t>Plos</w:t>
      </w:r>
      <w:proofErr w:type="spellEnd"/>
      <w:r w:rsidR="001D16A2" w:rsidRPr="00330623">
        <w:rPr>
          <w:sz w:val="24"/>
        </w:rPr>
        <w:t xml:space="preserve"> Medicine, 2013</w:t>
      </w:r>
      <w:r w:rsidRPr="00D1464B">
        <w:rPr>
          <w:sz w:val="24"/>
        </w:rPr>
        <w:t>, which has reviewed almost a decade of experience with PCVs in UMV has shown that while there was a dramatic reduction</w:t>
      </w:r>
      <w:r w:rsidR="00026339">
        <w:rPr>
          <w:sz w:val="24"/>
        </w:rPr>
        <w:t xml:space="preserve"> (nearly elimination)</w:t>
      </w:r>
      <w:r w:rsidRPr="00D1464B">
        <w:rPr>
          <w:sz w:val="24"/>
        </w:rPr>
        <w:t xml:space="preserve"> of VT/VT-related disease in children, in adults and elderly, the VT continue to cause disease years after implementation of the programme. Therefore, the assumption about complete elimination of VT disease</w:t>
      </w:r>
      <w:r w:rsidR="00026339">
        <w:rPr>
          <w:sz w:val="24"/>
        </w:rPr>
        <w:t xml:space="preserve"> in these age groups</w:t>
      </w:r>
      <w:r w:rsidRPr="00D1464B">
        <w:rPr>
          <w:sz w:val="24"/>
        </w:rPr>
        <w:t>, even at a steady state, is not supported by available data.</w:t>
      </w:r>
    </w:p>
    <w:p w:rsidR="001A4925" w:rsidRPr="00D1464B" w:rsidRDefault="00FC6C4A">
      <w:pPr>
        <w:pStyle w:val="CommentText"/>
        <w:rPr>
          <w:sz w:val="22"/>
        </w:rPr>
      </w:pPr>
      <w:r w:rsidRPr="00D1464B">
        <w:rPr>
          <w:sz w:val="24"/>
        </w:rPr>
        <w:t xml:space="preserve">Assuming the adult disease is reduced to zero would be </w:t>
      </w:r>
      <w:r w:rsidR="001A4925" w:rsidRPr="00D1464B">
        <w:rPr>
          <w:sz w:val="24"/>
        </w:rPr>
        <w:t xml:space="preserve">a gross overestimation </w:t>
      </w:r>
      <w:proofErr w:type="gramStart"/>
      <w:r w:rsidRPr="00D1464B">
        <w:rPr>
          <w:sz w:val="24"/>
        </w:rPr>
        <w:t xml:space="preserve">of </w:t>
      </w:r>
      <w:r w:rsidR="001A4925" w:rsidRPr="00D1464B">
        <w:rPr>
          <w:sz w:val="24"/>
        </w:rPr>
        <w:t xml:space="preserve"> what</w:t>
      </w:r>
      <w:proofErr w:type="gramEnd"/>
      <w:r w:rsidR="001A4925" w:rsidRPr="00D1464B">
        <w:rPr>
          <w:sz w:val="24"/>
        </w:rPr>
        <w:t xml:space="preserve"> can be realistically expected </w:t>
      </w:r>
      <w:r w:rsidRPr="00D1464B">
        <w:rPr>
          <w:sz w:val="24"/>
        </w:rPr>
        <w:t xml:space="preserve">from a PCV programme </w:t>
      </w:r>
      <w:r w:rsidR="001A4925" w:rsidRPr="00D1464B">
        <w:rPr>
          <w:sz w:val="24"/>
        </w:rPr>
        <w:t>based on the experience with PCVs so far.</w:t>
      </w:r>
      <w:r w:rsidR="00234BC5" w:rsidRPr="00D1464B">
        <w:rPr>
          <w:sz w:val="24"/>
        </w:rPr>
        <w:t xml:space="preserve"> The assumption should be therefore adjusted based on the findings reported by </w:t>
      </w:r>
      <w:proofErr w:type="spellStart"/>
      <w:r w:rsidR="00234BC5" w:rsidRPr="00D1464B">
        <w:rPr>
          <w:sz w:val="24"/>
        </w:rPr>
        <w:t>Feikin</w:t>
      </w:r>
      <w:proofErr w:type="spellEnd"/>
      <w:r w:rsidR="00234BC5" w:rsidRPr="00D1464B">
        <w:rPr>
          <w:sz w:val="24"/>
        </w:rPr>
        <w:t xml:space="preserve"> et al</w:t>
      </w:r>
      <w:r w:rsidR="00234BC5" w:rsidRPr="00330623">
        <w:rPr>
          <w:sz w:val="24"/>
        </w:rPr>
        <w:t>,</w:t>
      </w:r>
      <w:r w:rsidR="001D16A2" w:rsidRPr="00330623">
        <w:rPr>
          <w:sz w:val="24"/>
        </w:rPr>
        <w:t xml:space="preserve"> </w:t>
      </w:r>
      <w:proofErr w:type="spellStart"/>
      <w:r w:rsidR="001D16A2" w:rsidRPr="00330623">
        <w:rPr>
          <w:sz w:val="24"/>
        </w:rPr>
        <w:t>Plos</w:t>
      </w:r>
      <w:proofErr w:type="spellEnd"/>
      <w:r w:rsidR="001D16A2" w:rsidRPr="00330623">
        <w:rPr>
          <w:sz w:val="24"/>
        </w:rPr>
        <w:t xml:space="preserve"> Medicine, 2013</w:t>
      </w:r>
      <w:r w:rsidR="001D16A2">
        <w:rPr>
          <w:sz w:val="24"/>
        </w:rPr>
        <w:t>,</w:t>
      </w:r>
      <w:r w:rsidR="00234BC5" w:rsidRPr="00D1464B">
        <w:rPr>
          <w:sz w:val="24"/>
        </w:rPr>
        <w:t xml:space="preserve"> except where there is clear evidence suggesting no impact of the vaccine on nasopharyngeal carriage for a particular serotype.</w:t>
      </w:r>
    </w:p>
  </w:comment>
  <w:comment w:id="2" w:author="ttm63342" w:date="2014-09-02T09:51:00Z" w:initials="TM">
    <w:p w:rsidR="001A4925" w:rsidRDefault="001A4925">
      <w:pPr>
        <w:pStyle w:val="CommentText"/>
      </w:pPr>
      <w:r w:rsidRPr="00D1464B">
        <w:rPr>
          <w:rStyle w:val="CommentReference"/>
          <w:sz w:val="14"/>
        </w:rPr>
        <w:annotationRef/>
      </w:r>
      <w:r>
        <w:t>The</w:t>
      </w:r>
      <w:r w:rsidR="000D55D5">
        <w:t>re is some uncertainty with respect to the assumption of the extent of</w:t>
      </w:r>
      <w:r>
        <w:t xml:space="preserve"> </w:t>
      </w:r>
      <w:r w:rsidR="000D55D5">
        <w:t xml:space="preserve">replacement for respective vaccine </w:t>
      </w:r>
      <w:r w:rsidR="000D55D5" w:rsidRPr="00330623">
        <w:t>formulations</w:t>
      </w:r>
      <w:r w:rsidR="001D16A2" w:rsidRPr="00330623">
        <w:t xml:space="preserve"> (</w:t>
      </w:r>
      <w:proofErr w:type="spellStart"/>
      <w:r w:rsidR="001D16A2" w:rsidRPr="00330623">
        <w:t>e.g</w:t>
      </w:r>
      <w:proofErr w:type="spellEnd"/>
      <w:r w:rsidR="001D16A2" w:rsidRPr="00330623">
        <w:t xml:space="preserve"> </w:t>
      </w:r>
      <w:proofErr w:type="spellStart"/>
      <w:r w:rsidR="001D16A2" w:rsidRPr="00330623">
        <w:t>Vesikari</w:t>
      </w:r>
      <w:proofErr w:type="spellEnd"/>
      <w:r w:rsidR="001D16A2" w:rsidRPr="00330623">
        <w:t>, ECCMID, 2013, Dagan, CID, 2013)</w:t>
      </w:r>
      <w:r w:rsidR="000D55D5" w:rsidRPr="00330623">
        <w:t>.</w:t>
      </w:r>
      <w:r w:rsidR="000D55D5">
        <w:t xml:space="preserve"> B</w:t>
      </w:r>
      <w:bookmarkStart w:id="3" w:name="_GoBack"/>
      <w:bookmarkEnd w:id="3"/>
      <w:r w:rsidR="000D55D5">
        <w:t>ecause this could extensively impact on the outcomes of the model, this uncertainty should be acknowledged and preferentially also be reflected in the weight which is attributed</w:t>
      </w:r>
      <w:r w:rsidR="00D42F1C">
        <w:t xml:space="preserve"> to</w:t>
      </w:r>
      <w:r w:rsidR="000D55D5">
        <w:t xml:space="preserve"> the outcomes of the modelling </w:t>
      </w:r>
      <w:r w:rsidR="00D42F1C">
        <w:t>in the award criteria</w:t>
      </w:r>
      <w:r>
        <w:t xml:space="preserve">. </w:t>
      </w:r>
    </w:p>
  </w:comment>
  <w:comment w:id="4" w:author="ttm63342" w:date="2014-08-28T20:56:00Z" w:initials="TM">
    <w:p w:rsidR="00026339" w:rsidRDefault="00026339">
      <w:pPr>
        <w:pStyle w:val="CommentText"/>
      </w:pPr>
      <w:r>
        <w:rPr>
          <w:rStyle w:val="CommentReference"/>
        </w:rPr>
        <w:annotationRef/>
      </w:r>
      <w:r>
        <w:t>Given the limitations and uncertainties around the assumptions of the model, especially on the replacement and consecutively net impact of PCVs in adults and elderly, as highlighted in the previous comments, it should be considered to take a conservative approach and assume similar replacement in disease and consequently similar net effect in adults and elderly with both formulations, that was observed with the first generation PCV, as a base case of the model.</w:t>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5312D4"/>
    <w:multiLevelType w:val="multilevel"/>
    <w:tmpl w:val="1C10EF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4307EB"/>
    <w:multiLevelType w:val="multilevel"/>
    <w:tmpl w:val="DA381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BC70576"/>
    <w:multiLevelType w:val="multilevel"/>
    <w:tmpl w:val="80920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hyphenationZone w:val="425"/>
  <w:characterSpacingControl w:val="doNotCompress"/>
  <w:compat/>
  <w:rsids>
    <w:rsidRoot w:val="00D260F4"/>
    <w:rsid w:val="00026339"/>
    <w:rsid w:val="00072186"/>
    <w:rsid w:val="000C3C8A"/>
    <w:rsid w:val="000D55D5"/>
    <w:rsid w:val="00132451"/>
    <w:rsid w:val="00141749"/>
    <w:rsid w:val="00177B6F"/>
    <w:rsid w:val="001A4925"/>
    <w:rsid w:val="001D16A2"/>
    <w:rsid w:val="001E57BB"/>
    <w:rsid w:val="00234BC5"/>
    <w:rsid w:val="002E6C9A"/>
    <w:rsid w:val="00330623"/>
    <w:rsid w:val="005208B5"/>
    <w:rsid w:val="0056645B"/>
    <w:rsid w:val="0057369C"/>
    <w:rsid w:val="005D5464"/>
    <w:rsid w:val="00621F7A"/>
    <w:rsid w:val="008A1A6E"/>
    <w:rsid w:val="00977814"/>
    <w:rsid w:val="00A1586D"/>
    <w:rsid w:val="00BB32E5"/>
    <w:rsid w:val="00C03660"/>
    <w:rsid w:val="00C636E3"/>
    <w:rsid w:val="00CB4D86"/>
    <w:rsid w:val="00CE52F5"/>
    <w:rsid w:val="00D1464B"/>
    <w:rsid w:val="00D260F4"/>
    <w:rsid w:val="00D42F1C"/>
    <w:rsid w:val="00F171A7"/>
    <w:rsid w:val="00F35B55"/>
    <w:rsid w:val="00FC6C4A"/>
    <w:rsid w:val="00FF3D79"/>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7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2F5"/>
  </w:style>
  <w:style w:type="paragraph" w:styleId="Heading1">
    <w:name w:val="heading 1"/>
    <w:basedOn w:val="Normal"/>
    <w:link w:val="Heading1Char"/>
    <w:uiPriority w:val="9"/>
    <w:qFormat/>
    <w:rsid w:val="00D260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D260F4"/>
    <w:pPr>
      <w:shd w:val="clear" w:color="auto" w:fill="FFC6BF"/>
      <w:spacing w:before="240" w:after="24" w:line="288" w:lineRule="atLeast"/>
      <w:outlineLvl w:val="1"/>
    </w:pPr>
    <w:rPr>
      <w:rFonts w:ascii="Times New Roman" w:eastAsia="Times New Roman" w:hAnsi="Times New Roman" w:cs="Times New Roman"/>
      <w:b/>
      <w:bCs/>
      <w:sz w:val="38"/>
      <w:szCs w:val="38"/>
      <w:lang w:eastAsia="en-GB"/>
    </w:rPr>
  </w:style>
  <w:style w:type="paragraph" w:styleId="Heading3">
    <w:name w:val="heading 3"/>
    <w:basedOn w:val="Normal"/>
    <w:link w:val="Heading3Char"/>
    <w:uiPriority w:val="9"/>
    <w:qFormat/>
    <w:rsid w:val="00D260F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0F4"/>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D260F4"/>
    <w:rPr>
      <w:rFonts w:ascii="Times New Roman" w:eastAsia="Times New Roman" w:hAnsi="Times New Roman" w:cs="Times New Roman"/>
      <w:b/>
      <w:bCs/>
      <w:sz w:val="38"/>
      <w:szCs w:val="38"/>
      <w:shd w:val="clear" w:color="auto" w:fill="FFC6BF"/>
      <w:lang w:eastAsia="en-GB"/>
    </w:rPr>
  </w:style>
  <w:style w:type="character" w:customStyle="1" w:styleId="Heading3Char">
    <w:name w:val="Heading 3 Char"/>
    <w:basedOn w:val="DefaultParagraphFont"/>
    <w:link w:val="Heading3"/>
    <w:uiPriority w:val="9"/>
    <w:rsid w:val="00D260F4"/>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D260F4"/>
    <w:rPr>
      <w:color w:val="0000FF"/>
      <w:u w:val="single"/>
    </w:rPr>
  </w:style>
  <w:style w:type="paragraph" w:customStyle="1" w:styleId="rtcodeblock">
    <w:name w:val="rt_code_block"/>
    <w:basedOn w:val="Normal"/>
    <w:rsid w:val="00D260F4"/>
    <w:pPr>
      <w:pBdr>
        <w:top w:val="single" w:sz="6" w:space="4" w:color="BBBBFF"/>
        <w:left w:val="single" w:sz="6" w:space="8" w:color="BBBBFF"/>
        <w:bottom w:val="single" w:sz="6" w:space="4" w:color="BBBBFF"/>
        <w:right w:val="single" w:sz="6" w:space="8" w:color="BBBBFF"/>
      </w:pBdr>
      <w:shd w:val="clear" w:color="auto" w:fill="EEEEFF"/>
      <w:spacing w:before="75" w:after="120" w:line="240" w:lineRule="auto"/>
    </w:pPr>
    <w:rPr>
      <w:rFonts w:ascii="Times New Roman" w:eastAsia="Times New Roman" w:hAnsi="Times New Roman" w:cs="Times New Roman"/>
      <w:color w:val="000055"/>
      <w:sz w:val="24"/>
      <w:szCs w:val="24"/>
      <w:lang w:eastAsia="en-GB"/>
    </w:rPr>
  </w:style>
  <w:style w:type="paragraph" w:customStyle="1" w:styleId="rterrorfooterblock">
    <w:name w:val="rt_error_footer_block"/>
    <w:basedOn w:val="Normal"/>
    <w:rsid w:val="00D260F4"/>
    <w:pPr>
      <w:pBdr>
        <w:bottom w:val="single" w:sz="6" w:space="0" w:color="CCCCCC"/>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tfooter">
    <w:name w:val="rt_footer"/>
    <w:basedOn w:val="Normal"/>
    <w:rsid w:val="00D260F4"/>
    <w:pPr>
      <w:spacing w:before="100" w:beforeAutospacing="1" w:after="100" w:afterAutospacing="1" w:line="240" w:lineRule="auto"/>
      <w:jc w:val="right"/>
    </w:pPr>
    <w:rPr>
      <w:rFonts w:ascii="Times New Roman" w:eastAsia="Times New Roman" w:hAnsi="Times New Roman" w:cs="Times New Roman"/>
      <w:color w:val="666666"/>
      <w:lang w:eastAsia="en-GB"/>
    </w:rPr>
  </w:style>
  <w:style w:type="paragraph" w:customStyle="1" w:styleId="oprbbarwrapper">
    <w:name w:val="oprb_bar_wrapper"/>
    <w:basedOn w:val="Normal"/>
    <w:rsid w:val="00D260F4"/>
    <w:pPr>
      <w:spacing w:after="150" w:line="240" w:lineRule="auto"/>
      <w:ind w:left="120" w:right="150"/>
    </w:pPr>
    <w:rPr>
      <w:rFonts w:ascii="Times New Roman" w:eastAsia="Times New Roman" w:hAnsi="Times New Roman" w:cs="Times New Roman"/>
      <w:sz w:val="24"/>
      <w:szCs w:val="24"/>
      <w:lang w:eastAsia="en-GB"/>
    </w:rPr>
  </w:style>
  <w:style w:type="paragraph" w:customStyle="1" w:styleId="oprbratingbarshell">
    <w:name w:val="oprb_rating_bar_shell"/>
    <w:basedOn w:val="Normal"/>
    <w:rsid w:val="00D260F4"/>
    <w:pPr>
      <w:pBdr>
        <w:top w:val="single" w:sz="6" w:space="0" w:color="000000"/>
        <w:left w:val="single" w:sz="6" w:space="0" w:color="000000"/>
        <w:bottom w:val="single" w:sz="6" w:space="0" w:color="000000"/>
        <w:right w:val="single" w:sz="6" w:space="0" w:color="000000"/>
      </w:pBdr>
      <w:shd w:val="clear" w:color="auto" w:fill="999999"/>
      <w:spacing w:after="90" w:line="240" w:lineRule="auto"/>
    </w:pPr>
    <w:rPr>
      <w:rFonts w:ascii="Times New Roman" w:eastAsia="Times New Roman" w:hAnsi="Times New Roman" w:cs="Times New Roman"/>
      <w:sz w:val="24"/>
      <w:szCs w:val="24"/>
      <w:lang w:eastAsia="en-GB"/>
    </w:rPr>
  </w:style>
  <w:style w:type="paragraph" w:customStyle="1" w:styleId="oprbratingbar">
    <w:name w:val="oprb_rating_bar"/>
    <w:basedOn w:val="Normal"/>
    <w:rsid w:val="00D260F4"/>
    <w:pPr>
      <w:shd w:val="clear" w:color="auto" w:fill="FF0000"/>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prbbartitle">
    <w:name w:val="oprb_bar_title"/>
    <w:basedOn w:val="Normal"/>
    <w:rsid w:val="00D260F4"/>
    <w:pPr>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oprbratingdesc">
    <w:name w:val="oprb_rating_desc"/>
    <w:basedOn w:val="Normal"/>
    <w:rsid w:val="00D260F4"/>
    <w:pPr>
      <w:shd w:val="clear" w:color="auto" w:fill="999999"/>
      <w:spacing w:before="45" w:after="100" w:afterAutospacing="1" w:line="240" w:lineRule="auto"/>
    </w:pPr>
    <w:rPr>
      <w:rFonts w:ascii="Times New Roman" w:eastAsia="Times New Roman" w:hAnsi="Times New Roman" w:cs="Times New Roman"/>
      <w:color w:val="FFFFFF"/>
      <w:sz w:val="17"/>
      <w:szCs w:val="17"/>
      <w:lang w:eastAsia="en-GB"/>
    </w:rPr>
  </w:style>
  <w:style w:type="paragraph" w:customStyle="1" w:styleId="suggestions">
    <w:name w:val="suggestions"/>
    <w:basedOn w:val="Normal"/>
    <w:rsid w:val="00D260F4"/>
    <w:pPr>
      <w:spacing w:after="0" w:line="240" w:lineRule="auto"/>
      <w:ind w:right="-15"/>
    </w:pPr>
    <w:rPr>
      <w:rFonts w:ascii="Times New Roman" w:eastAsia="Times New Roman" w:hAnsi="Times New Roman" w:cs="Times New Roman"/>
      <w:sz w:val="24"/>
      <w:szCs w:val="24"/>
      <w:lang w:eastAsia="en-GB"/>
    </w:rPr>
  </w:style>
  <w:style w:type="paragraph" w:customStyle="1" w:styleId="suggestions-special">
    <w:name w:val="suggestions-special"/>
    <w:basedOn w:val="Normal"/>
    <w:rsid w:val="00D260F4"/>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24"/>
      <w:szCs w:val="24"/>
      <w:lang w:eastAsia="en-GB"/>
    </w:rPr>
  </w:style>
  <w:style w:type="paragraph" w:customStyle="1" w:styleId="suggestions-results">
    <w:name w:val="suggestions-results"/>
    <w:basedOn w:val="Normal"/>
    <w:rsid w:val="00D260F4"/>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suggestions-result">
    <w:name w:val="suggestions-result"/>
    <w:basedOn w:val="Normal"/>
    <w:rsid w:val="00D260F4"/>
    <w:pPr>
      <w:spacing w:after="0" w:line="360" w:lineRule="atLeast"/>
    </w:pPr>
    <w:rPr>
      <w:rFonts w:ascii="Times New Roman" w:eastAsia="Times New Roman" w:hAnsi="Times New Roman" w:cs="Times New Roman"/>
      <w:color w:val="000000"/>
      <w:sz w:val="24"/>
      <w:szCs w:val="24"/>
      <w:lang w:eastAsia="en-GB"/>
    </w:rPr>
  </w:style>
  <w:style w:type="paragraph" w:customStyle="1" w:styleId="suggestions-result-current">
    <w:name w:val="suggestions-result-current"/>
    <w:basedOn w:val="Normal"/>
    <w:rsid w:val="00D260F4"/>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lang w:eastAsia="en-GB"/>
    </w:rPr>
  </w:style>
  <w:style w:type="paragraph" w:customStyle="1" w:styleId="autoellipsis-matched">
    <w:name w:val="autoellipsis-matched"/>
    <w:basedOn w:val="Normal"/>
    <w:rsid w:val="00D260F4"/>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highlight">
    <w:name w:val="highlight"/>
    <w:basedOn w:val="Normal"/>
    <w:rsid w:val="00D260F4"/>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postedit-container">
    <w:name w:val="postedit-container"/>
    <w:basedOn w:val="Normal"/>
    <w:rsid w:val="00D260F4"/>
    <w:pPr>
      <w:spacing w:after="0" w:line="240" w:lineRule="auto"/>
    </w:pPr>
    <w:rPr>
      <w:rFonts w:ascii="Times New Roman" w:eastAsia="Times New Roman" w:hAnsi="Times New Roman" w:cs="Times New Roman"/>
      <w:sz w:val="20"/>
      <w:szCs w:val="20"/>
      <w:lang w:eastAsia="en-GB"/>
    </w:rPr>
  </w:style>
  <w:style w:type="paragraph" w:customStyle="1" w:styleId="postedit">
    <w:name w:val="postedit"/>
    <w:basedOn w:val="Normal"/>
    <w:rsid w:val="00D260F4"/>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4" w:lineRule="atLeast"/>
    </w:pPr>
    <w:rPr>
      <w:rFonts w:ascii="Times New Roman" w:eastAsia="Times New Roman" w:hAnsi="Times New Roman" w:cs="Times New Roman"/>
      <w:color w:val="626465"/>
      <w:sz w:val="24"/>
      <w:szCs w:val="24"/>
      <w:lang w:eastAsia="en-GB"/>
    </w:rPr>
  </w:style>
  <w:style w:type="paragraph" w:customStyle="1" w:styleId="postedit-icon">
    <w:name w:val="postedit-icon"/>
    <w:basedOn w:val="Normal"/>
    <w:rsid w:val="00D260F4"/>
    <w:pPr>
      <w:spacing w:before="100" w:beforeAutospacing="1" w:after="100" w:afterAutospacing="1" w:line="375" w:lineRule="atLeast"/>
    </w:pPr>
    <w:rPr>
      <w:rFonts w:ascii="Times New Roman" w:eastAsia="Times New Roman" w:hAnsi="Times New Roman" w:cs="Times New Roman"/>
      <w:sz w:val="24"/>
      <w:szCs w:val="24"/>
      <w:lang w:eastAsia="en-GB"/>
    </w:rPr>
  </w:style>
  <w:style w:type="paragraph" w:customStyle="1" w:styleId="postedit-icon-checkmark">
    <w:name w:val="postedit-icon-checkmark"/>
    <w:basedOn w:val="Normal"/>
    <w:rsid w:val="00D260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ostedit-close">
    <w:name w:val="postedit-close"/>
    <w:basedOn w:val="Normal"/>
    <w:rsid w:val="00D260F4"/>
    <w:pPr>
      <w:spacing w:before="100" w:beforeAutospacing="1" w:after="100" w:afterAutospacing="1" w:line="552" w:lineRule="atLeast"/>
    </w:pPr>
    <w:rPr>
      <w:rFonts w:ascii="Times New Roman" w:eastAsia="Times New Roman" w:hAnsi="Times New Roman" w:cs="Times New Roman"/>
      <w:b/>
      <w:bCs/>
      <w:color w:val="000000"/>
      <w:sz w:val="30"/>
      <w:szCs w:val="30"/>
      <w:lang w:eastAsia="en-GB"/>
    </w:rPr>
  </w:style>
  <w:style w:type="paragraph" w:customStyle="1" w:styleId="wikieditor-ui">
    <w:name w:val="wikieditor-ui"/>
    <w:basedOn w:val="Normal"/>
    <w:rsid w:val="00D260F4"/>
    <w:pPr>
      <w:pBdr>
        <w:top w:val="single" w:sz="6" w:space="0" w:color="C0C0C0"/>
        <w:left w:val="single" w:sz="6" w:space="0" w:color="C0C0C0"/>
        <w:bottom w:val="single" w:sz="6" w:space="0" w:color="C0C0C0"/>
        <w:right w:val="single" w:sz="6" w:space="0" w:color="C0C0C0"/>
      </w:pBdr>
      <w:shd w:val="clear" w:color="auto" w:fill="E0EEF7"/>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ikieditor-wikitext">
    <w:name w:val="wikieditor-wikitext"/>
    <w:basedOn w:val="Normal"/>
    <w:rsid w:val="00D260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ikieditor-ui-controls">
    <w:name w:val="wikieditor-ui-controls"/>
    <w:basedOn w:val="Normal"/>
    <w:rsid w:val="00D260F4"/>
    <w:pPr>
      <w:pBdr>
        <w:bottom w:val="single" w:sz="6" w:space="0" w:color="C0C0C0"/>
      </w:pBdr>
      <w:shd w:val="clear" w:color="auto" w:fill="FFFFFF"/>
      <w:spacing w:after="100" w:afterAutospacing="1" w:line="240" w:lineRule="auto"/>
    </w:pPr>
    <w:rPr>
      <w:rFonts w:ascii="Times New Roman" w:eastAsia="Times New Roman" w:hAnsi="Times New Roman" w:cs="Times New Roman"/>
      <w:sz w:val="24"/>
      <w:szCs w:val="24"/>
      <w:lang w:eastAsia="en-GB"/>
    </w:rPr>
  </w:style>
  <w:style w:type="paragraph" w:customStyle="1" w:styleId="wikieditor-ui-tabs">
    <w:name w:val="wikieditor-ui-tabs"/>
    <w:basedOn w:val="Normal"/>
    <w:rsid w:val="00D260F4"/>
    <w:pPr>
      <w:pBdr>
        <w:top w:val="single" w:sz="6" w:space="0" w:color="C0C0C0"/>
        <w:left w:val="single" w:sz="6" w:space="0" w:color="C0C0C0"/>
      </w:pBdr>
      <w:shd w:val="clear" w:color="auto" w:fill="FFFFFF"/>
      <w:spacing w:before="100" w:beforeAutospacing="1" w:after="100" w:afterAutospacing="1" w:line="240" w:lineRule="auto"/>
      <w:ind w:left="-15"/>
    </w:pPr>
    <w:rPr>
      <w:rFonts w:ascii="Times New Roman" w:eastAsia="Times New Roman" w:hAnsi="Times New Roman" w:cs="Times New Roman"/>
      <w:sz w:val="24"/>
      <w:szCs w:val="24"/>
      <w:lang w:eastAsia="en-GB"/>
    </w:rPr>
  </w:style>
  <w:style w:type="paragraph" w:customStyle="1" w:styleId="wikieditor-ui-buttons">
    <w:name w:val="wikieditor-ui-buttons"/>
    <w:basedOn w:val="Normal"/>
    <w:rsid w:val="00D260F4"/>
    <w:pPr>
      <w:pBdr>
        <w:top w:val="single" w:sz="6" w:space="0" w:color="FFFFFF"/>
      </w:pBdr>
      <w:shd w:val="clear" w:color="auto" w:fill="FFFFFF"/>
      <w:spacing w:before="100" w:beforeAutospacing="1" w:after="100" w:afterAutospacing="1" w:line="240" w:lineRule="auto"/>
      <w:ind w:right="-15"/>
    </w:pPr>
    <w:rPr>
      <w:rFonts w:ascii="Times New Roman" w:eastAsia="Times New Roman" w:hAnsi="Times New Roman" w:cs="Times New Roman"/>
      <w:sz w:val="24"/>
      <w:szCs w:val="24"/>
      <w:lang w:eastAsia="en-GB"/>
    </w:rPr>
  </w:style>
  <w:style w:type="paragraph" w:customStyle="1" w:styleId="wikieditor-view-wikitext">
    <w:name w:val="wikieditor-view-wikitext"/>
    <w:basedOn w:val="Normal"/>
    <w:rsid w:val="00D260F4"/>
    <w:pPr>
      <w:spacing w:before="100" w:beforeAutospacing="1" w:after="100" w:afterAutospacing="1" w:line="240" w:lineRule="atLeast"/>
    </w:pPr>
    <w:rPr>
      <w:rFonts w:ascii="Times New Roman" w:eastAsia="Times New Roman" w:hAnsi="Times New Roman" w:cs="Times New Roman"/>
      <w:sz w:val="24"/>
      <w:szCs w:val="24"/>
      <w:lang w:eastAsia="en-GB"/>
    </w:rPr>
  </w:style>
  <w:style w:type="paragraph" w:customStyle="1" w:styleId="wikieditor-ui-loading">
    <w:name w:val="wikieditor-ui-loading"/>
    <w:basedOn w:val="Normal"/>
    <w:rsid w:val="00D260F4"/>
    <w:pPr>
      <w:pBdr>
        <w:top w:val="single" w:sz="6" w:space="0" w:color="C0C0C0"/>
        <w:left w:val="single" w:sz="6" w:space="0" w:color="C0C0C0"/>
        <w:bottom w:val="single" w:sz="6" w:space="0" w:color="C0C0C0"/>
        <w:right w:val="single" w:sz="6" w:space="0" w:color="C0C0C0"/>
      </w:pBdr>
      <w:shd w:val="clear" w:color="auto" w:fill="F3F3F3"/>
      <w:spacing w:after="0" w:line="240" w:lineRule="auto"/>
      <w:ind w:left="-15" w:right="-15"/>
      <w:jc w:val="center"/>
    </w:pPr>
    <w:rPr>
      <w:rFonts w:ascii="Times New Roman" w:eastAsia="Times New Roman" w:hAnsi="Times New Roman" w:cs="Times New Roman"/>
      <w:sz w:val="24"/>
      <w:szCs w:val="24"/>
      <w:lang w:eastAsia="en-GB"/>
    </w:rPr>
  </w:style>
  <w:style w:type="paragraph" w:customStyle="1" w:styleId="wikieditor-ui-toolbar">
    <w:name w:val="wikieditor-ui-toolbar"/>
    <w:basedOn w:val="Normal"/>
    <w:rsid w:val="00D260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ikieditor-toolbar-spritedbutton">
    <w:name w:val="wikieditor-toolbar-spritedbutton"/>
    <w:basedOn w:val="Normal"/>
    <w:rsid w:val="00D260F4"/>
    <w:pPr>
      <w:spacing w:before="100" w:beforeAutospacing="1" w:after="100" w:afterAutospacing="1" w:line="240" w:lineRule="auto"/>
      <w:ind w:hanging="18913"/>
    </w:pPr>
    <w:rPr>
      <w:rFonts w:ascii="Times New Roman" w:eastAsia="Times New Roman" w:hAnsi="Times New Roman" w:cs="Times New Roman"/>
      <w:sz w:val="24"/>
      <w:szCs w:val="24"/>
      <w:lang w:eastAsia="en-GB"/>
    </w:rPr>
  </w:style>
  <w:style w:type="paragraph" w:customStyle="1" w:styleId="bluebox">
    <w:name w:val="bluebox"/>
    <w:basedOn w:val="Normal"/>
    <w:rsid w:val="00D260F4"/>
    <w:pPr>
      <w:pBdr>
        <w:top w:val="single" w:sz="6" w:space="4" w:color="BBBBFF"/>
        <w:left w:val="single" w:sz="6" w:space="8" w:color="BBBBFF"/>
        <w:bottom w:val="single" w:sz="6" w:space="4" w:color="BBBBFF"/>
        <w:right w:val="single" w:sz="6" w:space="8" w:color="BBBBFF"/>
      </w:pBdr>
      <w:shd w:val="clear" w:color="auto" w:fill="EEEEFF"/>
      <w:spacing w:before="75" w:after="120" w:line="240" w:lineRule="auto"/>
    </w:pPr>
    <w:rPr>
      <w:rFonts w:ascii="Times New Roman" w:eastAsia="Times New Roman" w:hAnsi="Times New Roman" w:cs="Times New Roman"/>
      <w:color w:val="000055"/>
      <w:sz w:val="24"/>
      <w:szCs w:val="24"/>
      <w:lang w:eastAsia="en-GB"/>
    </w:rPr>
  </w:style>
  <w:style w:type="paragraph" w:customStyle="1" w:styleId="greenbox">
    <w:name w:val="greenbox"/>
    <w:basedOn w:val="Normal"/>
    <w:rsid w:val="00D260F4"/>
    <w:pPr>
      <w:pBdr>
        <w:top w:val="single" w:sz="6" w:space="8" w:color="77FF77"/>
        <w:left w:val="single" w:sz="6" w:space="8" w:color="77FF77"/>
        <w:bottom w:val="single" w:sz="6" w:space="8" w:color="77FF77"/>
        <w:right w:val="single" w:sz="6" w:space="8" w:color="77FF77"/>
      </w:pBdr>
      <w:shd w:val="clear" w:color="auto" w:fill="EEFFEE"/>
      <w:spacing w:before="240" w:after="240" w:line="240" w:lineRule="auto"/>
    </w:pPr>
    <w:rPr>
      <w:rFonts w:ascii="Times New Roman" w:eastAsia="Times New Roman" w:hAnsi="Times New Roman" w:cs="Times New Roman"/>
      <w:color w:val="004400"/>
      <w:sz w:val="24"/>
      <w:szCs w:val="24"/>
      <w:lang w:eastAsia="en-GB"/>
    </w:rPr>
  </w:style>
  <w:style w:type="paragraph" w:customStyle="1" w:styleId="day-active">
    <w:name w:val="day-active"/>
    <w:basedOn w:val="Normal"/>
    <w:rsid w:val="00D260F4"/>
    <w:pPr>
      <w:spacing w:before="100" w:beforeAutospacing="1" w:after="100" w:afterAutospacing="1" w:line="240" w:lineRule="auto"/>
    </w:pPr>
    <w:rPr>
      <w:rFonts w:ascii="Times New Roman" w:eastAsia="Times New Roman" w:hAnsi="Times New Roman" w:cs="Times New Roman"/>
      <w:color w:val="0000CC"/>
      <w:sz w:val="24"/>
      <w:szCs w:val="24"/>
      <w:lang w:eastAsia="en-GB"/>
    </w:rPr>
  </w:style>
  <w:style w:type="paragraph" w:customStyle="1" w:styleId="day-empty">
    <w:name w:val="day-empty"/>
    <w:basedOn w:val="Normal"/>
    <w:rsid w:val="00D260F4"/>
    <w:pPr>
      <w:spacing w:before="100" w:beforeAutospacing="1" w:after="100" w:afterAutospacing="1" w:line="240" w:lineRule="auto"/>
    </w:pPr>
    <w:rPr>
      <w:rFonts w:ascii="Times New Roman" w:eastAsia="Times New Roman" w:hAnsi="Times New Roman" w:cs="Times New Roman"/>
      <w:color w:val="CC0000"/>
      <w:sz w:val="24"/>
      <w:szCs w:val="24"/>
      <w:lang w:eastAsia="en-GB"/>
    </w:rPr>
  </w:style>
  <w:style w:type="paragraph" w:customStyle="1" w:styleId="firstheading">
    <w:name w:val="firstheading"/>
    <w:basedOn w:val="Normal"/>
    <w:rsid w:val="00D260F4"/>
    <w:pPr>
      <w:shd w:val="clear" w:color="auto" w:fill="FFC6BF"/>
      <w:spacing w:after="24" w:line="288" w:lineRule="atLeast"/>
    </w:pPr>
    <w:rPr>
      <w:rFonts w:ascii="Times New Roman" w:eastAsia="Times New Roman" w:hAnsi="Times New Roman" w:cs="Times New Roman"/>
      <w:sz w:val="38"/>
      <w:szCs w:val="38"/>
      <w:lang w:eastAsia="en-GB"/>
    </w:rPr>
  </w:style>
  <w:style w:type="paragraph" w:customStyle="1" w:styleId="special-label">
    <w:name w:val="special-label"/>
    <w:basedOn w:val="Normal"/>
    <w:rsid w:val="00D260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pecial-query">
    <w:name w:val="special-query"/>
    <w:basedOn w:val="Normal"/>
    <w:rsid w:val="00D260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pecial-hover">
    <w:name w:val="special-hover"/>
    <w:basedOn w:val="Normal"/>
    <w:rsid w:val="00D260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ikieditor-ui-text">
    <w:name w:val="wikieditor-ui-text"/>
    <w:basedOn w:val="Normal"/>
    <w:rsid w:val="00D260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ikieditor-ui-top">
    <w:name w:val="wikieditor-ui-top"/>
    <w:basedOn w:val="Normal"/>
    <w:rsid w:val="00D260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ikieditor-ui-left">
    <w:name w:val="wikieditor-ui-left"/>
    <w:basedOn w:val="Normal"/>
    <w:rsid w:val="00D260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ikieditor-ui-right">
    <w:name w:val="wikieditor-ui-right"/>
    <w:basedOn w:val="Normal"/>
    <w:rsid w:val="00D260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ections">
    <w:name w:val="sections"/>
    <w:basedOn w:val="Normal"/>
    <w:rsid w:val="00D260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abs">
    <w:name w:val="tabs"/>
    <w:basedOn w:val="Normal"/>
    <w:rsid w:val="00D260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ection-main">
    <w:name w:val="section-main"/>
    <w:basedOn w:val="Normal"/>
    <w:rsid w:val="00D260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roup">
    <w:name w:val="group"/>
    <w:basedOn w:val="Normal"/>
    <w:rsid w:val="00D260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roup-search">
    <w:name w:val="group-search"/>
    <w:basedOn w:val="Normal"/>
    <w:rsid w:val="00D260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roup-insert">
    <w:name w:val="group-insert"/>
    <w:basedOn w:val="Normal"/>
    <w:rsid w:val="00D260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dithelp">
    <w:name w:val="edithelp"/>
    <w:basedOn w:val="Normal"/>
    <w:rsid w:val="00D260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w-editbuttons-pipe-separator">
    <w:name w:val="mw-editbuttons-pipe-separator"/>
    <w:basedOn w:val="Normal"/>
    <w:rsid w:val="00D260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ikieditor-toolbar-table-preview-frame">
    <w:name w:val="wikieditor-toolbar-table-preview-frame"/>
    <w:basedOn w:val="Normal"/>
    <w:rsid w:val="00D260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ikieditor-toolbar-table-preview-content">
    <w:name w:val="wikieditor-toolbar-table-preview-content"/>
    <w:basedOn w:val="Normal"/>
    <w:rsid w:val="00D260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ikieditor-toolbar-table-preview">
    <w:name w:val="wikieditor-toolbar-table-preview"/>
    <w:basedOn w:val="Normal"/>
    <w:rsid w:val="00D260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ection">
    <w:name w:val="section"/>
    <w:basedOn w:val="Normal"/>
    <w:rsid w:val="00D260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abel">
    <w:name w:val="label"/>
    <w:basedOn w:val="Normal"/>
    <w:rsid w:val="00D260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ool-select">
    <w:name w:val="tool-select"/>
    <w:basedOn w:val="Normal"/>
    <w:rsid w:val="00D260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index">
    <w:name w:val="index"/>
    <w:basedOn w:val="Normal"/>
    <w:rsid w:val="00D260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ges">
    <w:name w:val="pages"/>
    <w:basedOn w:val="Normal"/>
    <w:rsid w:val="00D260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pinner">
    <w:name w:val="spinner"/>
    <w:basedOn w:val="Normal"/>
    <w:rsid w:val="00D260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rrent">
    <w:name w:val="current"/>
    <w:basedOn w:val="Normal"/>
    <w:rsid w:val="00D260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ptions">
    <w:name w:val="options"/>
    <w:basedOn w:val="Normal"/>
    <w:rsid w:val="00D260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ption">
    <w:name w:val="option"/>
    <w:basedOn w:val="Normal"/>
    <w:rsid w:val="00D260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elflink">
    <w:name w:val="selflink"/>
    <w:basedOn w:val="Normal"/>
    <w:rsid w:val="00D260F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anat">
    <w:name w:val="ran_at"/>
    <w:basedOn w:val="DefaultParagraphFont"/>
    <w:rsid w:val="00D260F4"/>
    <w:rPr>
      <w:b/>
      <w:bCs/>
      <w:vanish w:val="0"/>
      <w:webHidden w:val="0"/>
      <w:specVanish w:val="0"/>
    </w:rPr>
  </w:style>
  <w:style w:type="character" w:customStyle="1" w:styleId="rtoolstime">
    <w:name w:val="rtools_time"/>
    <w:basedOn w:val="DefaultParagraphFont"/>
    <w:rsid w:val="00D260F4"/>
  </w:style>
  <w:style w:type="character" w:customStyle="1" w:styleId="tab">
    <w:name w:val="tab"/>
    <w:basedOn w:val="DefaultParagraphFont"/>
    <w:rsid w:val="00D260F4"/>
  </w:style>
  <w:style w:type="paragraph" w:customStyle="1" w:styleId="special-label1">
    <w:name w:val="special-label1"/>
    <w:basedOn w:val="Normal"/>
    <w:rsid w:val="00D260F4"/>
    <w:pPr>
      <w:spacing w:before="100" w:beforeAutospacing="1" w:after="100" w:afterAutospacing="1" w:line="240" w:lineRule="auto"/>
    </w:pPr>
    <w:rPr>
      <w:rFonts w:ascii="Times New Roman" w:eastAsia="Times New Roman" w:hAnsi="Times New Roman" w:cs="Times New Roman"/>
      <w:color w:val="808080"/>
      <w:sz w:val="24"/>
      <w:szCs w:val="24"/>
      <w:lang w:eastAsia="en-GB"/>
    </w:rPr>
  </w:style>
  <w:style w:type="paragraph" w:customStyle="1" w:styleId="special-query1">
    <w:name w:val="special-query1"/>
    <w:basedOn w:val="Normal"/>
    <w:rsid w:val="00D260F4"/>
    <w:pPr>
      <w:spacing w:before="100" w:beforeAutospacing="1" w:after="100" w:afterAutospacing="1" w:line="240" w:lineRule="auto"/>
    </w:pPr>
    <w:rPr>
      <w:rFonts w:ascii="Times New Roman" w:eastAsia="Times New Roman" w:hAnsi="Times New Roman" w:cs="Times New Roman"/>
      <w:i/>
      <w:iCs/>
      <w:color w:val="000000"/>
      <w:sz w:val="24"/>
      <w:szCs w:val="24"/>
      <w:lang w:eastAsia="en-GB"/>
    </w:rPr>
  </w:style>
  <w:style w:type="paragraph" w:customStyle="1" w:styleId="special-hover1">
    <w:name w:val="special-hover1"/>
    <w:basedOn w:val="Normal"/>
    <w:rsid w:val="00D260F4"/>
    <w:pPr>
      <w:shd w:val="clear" w:color="auto" w:fill="C0C0C0"/>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pecial-label2">
    <w:name w:val="special-label2"/>
    <w:basedOn w:val="Normal"/>
    <w:rsid w:val="00D260F4"/>
    <w:pPr>
      <w:spacing w:before="100" w:beforeAutospacing="1" w:after="100" w:afterAutospacing="1" w:line="240" w:lineRule="auto"/>
    </w:pPr>
    <w:rPr>
      <w:rFonts w:ascii="Times New Roman" w:eastAsia="Times New Roman" w:hAnsi="Times New Roman" w:cs="Times New Roman"/>
      <w:color w:val="FFFFFF"/>
      <w:sz w:val="24"/>
      <w:szCs w:val="24"/>
      <w:lang w:eastAsia="en-GB"/>
    </w:rPr>
  </w:style>
  <w:style w:type="paragraph" w:customStyle="1" w:styleId="special-query2">
    <w:name w:val="special-query2"/>
    <w:basedOn w:val="Normal"/>
    <w:rsid w:val="00D260F4"/>
    <w:pPr>
      <w:spacing w:before="100" w:beforeAutospacing="1" w:after="100" w:afterAutospacing="1" w:line="240" w:lineRule="auto"/>
    </w:pPr>
    <w:rPr>
      <w:rFonts w:ascii="Times New Roman" w:eastAsia="Times New Roman" w:hAnsi="Times New Roman" w:cs="Times New Roman"/>
      <w:color w:val="FFFFFF"/>
      <w:sz w:val="24"/>
      <w:szCs w:val="24"/>
      <w:lang w:eastAsia="en-GB"/>
    </w:rPr>
  </w:style>
  <w:style w:type="paragraph" w:customStyle="1" w:styleId="wikieditor-ui-text1">
    <w:name w:val="wikieditor-ui-text1"/>
    <w:basedOn w:val="Normal"/>
    <w:rsid w:val="00D260F4"/>
    <w:pPr>
      <w:spacing w:before="100" w:beforeAutospacing="1" w:after="100" w:afterAutospacing="1" w:line="0" w:lineRule="auto"/>
    </w:pPr>
    <w:rPr>
      <w:rFonts w:ascii="Times New Roman" w:eastAsia="Times New Roman" w:hAnsi="Times New Roman" w:cs="Times New Roman"/>
      <w:sz w:val="24"/>
      <w:szCs w:val="24"/>
      <w:lang w:eastAsia="en-GB"/>
    </w:rPr>
  </w:style>
  <w:style w:type="paragraph" w:customStyle="1" w:styleId="wikieditor-ui-top1">
    <w:name w:val="wikieditor-ui-top1"/>
    <w:basedOn w:val="Normal"/>
    <w:rsid w:val="00D260F4"/>
    <w:pPr>
      <w:pBdr>
        <w:bottom w:val="single" w:sz="6" w:space="0" w:color="C0C0C0"/>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ikieditor-ui-left1">
    <w:name w:val="wikieditor-ui-left1"/>
    <w:basedOn w:val="Normal"/>
    <w:rsid w:val="00D260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ikieditor-ui-right1">
    <w:name w:val="wikieditor-ui-right1"/>
    <w:basedOn w:val="Normal"/>
    <w:rsid w:val="00D260F4"/>
    <w:pPr>
      <w:shd w:val="clear" w:color="auto" w:fill="F3F3F3"/>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ections1">
    <w:name w:val="sections1"/>
    <w:basedOn w:val="Normal"/>
    <w:rsid w:val="00D260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ection1">
    <w:name w:val="section1"/>
    <w:basedOn w:val="Normal"/>
    <w:rsid w:val="00D260F4"/>
    <w:pPr>
      <w:pBdr>
        <w:top w:val="single" w:sz="6" w:space="0" w:color="DDDDDD"/>
      </w:pBdr>
      <w:shd w:val="clear" w:color="auto" w:fill="E0EEF7"/>
      <w:spacing w:before="100" w:beforeAutospacing="1" w:after="100" w:afterAutospacing="1" w:line="240" w:lineRule="auto"/>
    </w:pPr>
    <w:rPr>
      <w:rFonts w:ascii="Times New Roman" w:eastAsia="Times New Roman" w:hAnsi="Times New Roman" w:cs="Times New Roman"/>
      <w:vanish/>
      <w:sz w:val="24"/>
      <w:szCs w:val="24"/>
      <w:lang w:eastAsia="en-GB"/>
    </w:rPr>
  </w:style>
  <w:style w:type="paragraph" w:customStyle="1" w:styleId="spinner1">
    <w:name w:val="spinner1"/>
    <w:basedOn w:val="Normal"/>
    <w:rsid w:val="00D260F4"/>
    <w:pPr>
      <w:spacing w:before="100" w:beforeAutospacing="1" w:after="100" w:afterAutospacing="1" w:line="240" w:lineRule="auto"/>
    </w:pPr>
    <w:rPr>
      <w:rFonts w:ascii="Times New Roman" w:eastAsia="Times New Roman" w:hAnsi="Times New Roman" w:cs="Times New Roman"/>
      <w:vanish/>
      <w:sz w:val="24"/>
      <w:szCs w:val="24"/>
      <w:lang w:eastAsia="en-GB"/>
    </w:rPr>
  </w:style>
  <w:style w:type="paragraph" w:customStyle="1" w:styleId="spinner2">
    <w:name w:val="spinner2"/>
    <w:basedOn w:val="Normal"/>
    <w:rsid w:val="00D260F4"/>
    <w:pPr>
      <w:spacing w:before="100" w:beforeAutospacing="1" w:after="100" w:afterAutospacing="1" w:line="240" w:lineRule="auto"/>
      <w:ind w:left="120"/>
    </w:pPr>
    <w:rPr>
      <w:rFonts w:ascii="Times New Roman" w:eastAsia="Times New Roman" w:hAnsi="Times New Roman" w:cs="Times New Roman"/>
      <w:color w:val="666666"/>
      <w:sz w:val="24"/>
      <w:szCs w:val="24"/>
      <w:lang w:eastAsia="en-GB"/>
    </w:rPr>
  </w:style>
  <w:style w:type="paragraph" w:customStyle="1" w:styleId="tabs1">
    <w:name w:val="tabs1"/>
    <w:basedOn w:val="Normal"/>
    <w:rsid w:val="00D260F4"/>
    <w:pPr>
      <w:spacing w:before="45" w:after="45" w:line="240" w:lineRule="auto"/>
      <w:ind w:left="45" w:right="45"/>
    </w:pPr>
    <w:rPr>
      <w:rFonts w:ascii="Times New Roman" w:eastAsia="Times New Roman" w:hAnsi="Times New Roman" w:cs="Times New Roman"/>
      <w:sz w:val="24"/>
      <w:szCs w:val="24"/>
      <w:lang w:eastAsia="en-GB"/>
    </w:rPr>
  </w:style>
  <w:style w:type="paragraph" w:customStyle="1" w:styleId="section-main1">
    <w:name w:val="section-main1"/>
    <w:basedOn w:val="Normal"/>
    <w:rsid w:val="00D260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roup1">
    <w:name w:val="group1"/>
    <w:basedOn w:val="Normal"/>
    <w:rsid w:val="00D260F4"/>
    <w:pPr>
      <w:pBdr>
        <w:right w:val="single" w:sz="6" w:space="5" w:color="DDDDDD"/>
      </w:pBdr>
      <w:spacing w:before="45" w:after="45" w:line="240" w:lineRule="auto"/>
      <w:ind w:left="45" w:right="45"/>
    </w:pPr>
    <w:rPr>
      <w:rFonts w:ascii="Times New Roman" w:eastAsia="Times New Roman" w:hAnsi="Times New Roman" w:cs="Times New Roman"/>
      <w:sz w:val="24"/>
      <w:szCs w:val="24"/>
      <w:lang w:eastAsia="en-GB"/>
    </w:rPr>
  </w:style>
  <w:style w:type="paragraph" w:customStyle="1" w:styleId="group-search1">
    <w:name w:val="group-search1"/>
    <w:basedOn w:val="Normal"/>
    <w:rsid w:val="00D260F4"/>
    <w:pPr>
      <w:pBdr>
        <w:left w:val="single" w:sz="6" w:space="5" w:color="DDDDDD"/>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roup-insert1">
    <w:name w:val="group-insert1"/>
    <w:basedOn w:val="Normal"/>
    <w:rsid w:val="00D260F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ab1">
    <w:name w:val="tab1"/>
    <w:basedOn w:val="DefaultParagraphFont"/>
    <w:rsid w:val="00D260F4"/>
    <w:rPr>
      <w:vanish w:val="0"/>
      <w:webHidden w:val="0"/>
      <w:specVanish w:val="0"/>
    </w:rPr>
  </w:style>
  <w:style w:type="paragraph" w:customStyle="1" w:styleId="label1">
    <w:name w:val="label1"/>
    <w:basedOn w:val="Normal"/>
    <w:rsid w:val="00D260F4"/>
    <w:pPr>
      <w:spacing w:before="30" w:after="30" w:line="330" w:lineRule="atLeast"/>
      <w:ind w:left="75" w:right="120"/>
    </w:pPr>
    <w:rPr>
      <w:rFonts w:ascii="Times New Roman" w:eastAsia="Times New Roman" w:hAnsi="Times New Roman" w:cs="Times New Roman"/>
      <w:color w:val="777777"/>
      <w:sz w:val="24"/>
      <w:szCs w:val="24"/>
      <w:lang w:eastAsia="en-GB"/>
    </w:rPr>
  </w:style>
  <w:style w:type="paragraph" w:customStyle="1" w:styleId="tool-select1">
    <w:name w:val="tool-select1"/>
    <w:basedOn w:val="Normal"/>
    <w:rsid w:val="00D260F4"/>
    <w:pPr>
      <w:pBdr>
        <w:top w:val="single" w:sz="6" w:space="0" w:color="C0C0C0"/>
        <w:left w:val="single" w:sz="6" w:space="0" w:color="C0C0C0"/>
        <w:bottom w:val="single" w:sz="6" w:space="0" w:color="C0C0C0"/>
        <w:right w:val="single" w:sz="6" w:space="0" w:color="C0C0C0"/>
      </w:pBdr>
      <w:shd w:val="clear" w:color="auto" w:fill="FFFFFF"/>
      <w:spacing w:before="30" w:after="30" w:line="240" w:lineRule="auto"/>
      <w:ind w:left="30"/>
    </w:pPr>
    <w:rPr>
      <w:rFonts w:ascii="Times New Roman" w:eastAsia="Times New Roman" w:hAnsi="Times New Roman" w:cs="Times New Roman"/>
      <w:sz w:val="24"/>
      <w:szCs w:val="24"/>
      <w:lang w:eastAsia="en-GB"/>
    </w:rPr>
  </w:style>
  <w:style w:type="paragraph" w:customStyle="1" w:styleId="label2">
    <w:name w:val="label2"/>
    <w:basedOn w:val="Normal"/>
    <w:rsid w:val="00D260F4"/>
    <w:pPr>
      <w:spacing w:after="0" w:line="330" w:lineRule="atLeast"/>
      <w:ind w:right="60"/>
    </w:pPr>
    <w:rPr>
      <w:rFonts w:ascii="Times New Roman" w:eastAsia="Times New Roman" w:hAnsi="Times New Roman" w:cs="Times New Roman"/>
      <w:color w:val="333333"/>
      <w:sz w:val="24"/>
      <w:szCs w:val="24"/>
      <w:lang w:eastAsia="en-GB"/>
    </w:rPr>
  </w:style>
  <w:style w:type="paragraph" w:customStyle="1" w:styleId="options1">
    <w:name w:val="options1"/>
    <w:basedOn w:val="Normal"/>
    <w:rsid w:val="00D260F4"/>
    <w:pPr>
      <w:pBdr>
        <w:top w:val="single" w:sz="6" w:space="0" w:color="C0C0C0"/>
        <w:left w:val="single" w:sz="6" w:space="0" w:color="C0C0C0"/>
        <w:bottom w:val="single" w:sz="6" w:space="0" w:color="C0C0C0"/>
        <w:right w:val="single" w:sz="6" w:space="0" w:color="C0C0C0"/>
      </w:pBdr>
      <w:shd w:val="clear" w:color="auto" w:fill="FFFFFF"/>
      <w:spacing w:before="330" w:after="100" w:afterAutospacing="1" w:line="240" w:lineRule="auto"/>
      <w:ind w:left="-15"/>
    </w:pPr>
    <w:rPr>
      <w:rFonts w:ascii="Times New Roman" w:eastAsia="Times New Roman" w:hAnsi="Times New Roman" w:cs="Times New Roman"/>
      <w:vanish/>
      <w:sz w:val="24"/>
      <w:szCs w:val="24"/>
      <w:lang w:eastAsia="en-GB"/>
    </w:rPr>
  </w:style>
  <w:style w:type="paragraph" w:customStyle="1" w:styleId="option1">
    <w:name w:val="option1"/>
    <w:basedOn w:val="Normal"/>
    <w:rsid w:val="00D260F4"/>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paragraph" w:customStyle="1" w:styleId="option2">
    <w:name w:val="option2"/>
    <w:basedOn w:val="Normal"/>
    <w:rsid w:val="00D260F4"/>
    <w:pPr>
      <w:shd w:val="clear" w:color="auto" w:fill="E0EEF7"/>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paragraph" w:customStyle="1" w:styleId="index1">
    <w:name w:val="index1"/>
    <w:basedOn w:val="Normal"/>
    <w:rsid w:val="00D260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rrent1">
    <w:name w:val="current1"/>
    <w:basedOn w:val="Normal"/>
    <w:rsid w:val="00D260F4"/>
    <w:pPr>
      <w:shd w:val="clear" w:color="auto" w:fill="FAFAFA"/>
      <w:spacing w:before="100" w:beforeAutospacing="1" w:after="100" w:afterAutospacing="1" w:line="240" w:lineRule="auto"/>
    </w:pPr>
    <w:rPr>
      <w:rFonts w:ascii="Times New Roman" w:eastAsia="Times New Roman" w:hAnsi="Times New Roman" w:cs="Times New Roman"/>
      <w:color w:val="333333"/>
      <w:sz w:val="24"/>
      <w:szCs w:val="24"/>
      <w:lang w:eastAsia="en-GB"/>
    </w:rPr>
  </w:style>
  <w:style w:type="paragraph" w:customStyle="1" w:styleId="pages1">
    <w:name w:val="pages1"/>
    <w:basedOn w:val="Normal"/>
    <w:rsid w:val="00D260F4"/>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ikieditor-toolbar-table-preview-frame1">
    <w:name w:val="wikieditor-toolbar-table-preview-frame1"/>
    <w:basedOn w:val="Normal"/>
    <w:rsid w:val="00D260F4"/>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ikieditor-toolbar-table-preview-content1">
    <w:name w:val="wikieditor-toolbar-table-preview-content1"/>
    <w:basedOn w:val="Normal"/>
    <w:rsid w:val="00D260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ikieditor-toolbar-table-preview1">
    <w:name w:val="wikieditor-toolbar-table-preview1"/>
    <w:basedOn w:val="Normal"/>
    <w:rsid w:val="00D260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dithelp1">
    <w:name w:val="edithelp1"/>
    <w:basedOn w:val="Normal"/>
    <w:rsid w:val="00D260F4"/>
    <w:pPr>
      <w:spacing w:before="100" w:beforeAutospacing="1" w:after="100" w:afterAutospacing="1" w:line="240" w:lineRule="auto"/>
    </w:pPr>
    <w:rPr>
      <w:rFonts w:ascii="Times New Roman" w:eastAsia="Times New Roman" w:hAnsi="Times New Roman" w:cs="Times New Roman"/>
      <w:vanish/>
      <w:sz w:val="24"/>
      <w:szCs w:val="24"/>
      <w:lang w:eastAsia="en-GB"/>
    </w:rPr>
  </w:style>
  <w:style w:type="paragraph" w:customStyle="1" w:styleId="mw-editbuttons-pipe-separator1">
    <w:name w:val="mw-editbuttons-pipe-separator1"/>
    <w:basedOn w:val="Normal"/>
    <w:rsid w:val="00D260F4"/>
    <w:pPr>
      <w:spacing w:before="100" w:beforeAutospacing="1" w:after="100" w:afterAutospacing="1" w:line="240" w:lineRule="auto"/>
    </w:pPr>
    <w:rPr>
      <w:rFonts w:ascii="Times New Roman" w:eastAsia="Times New Roman" w:hAnsi="Times New Roman" w:cs="Times New Roman"/>
      <w:vanish/>
      <w:sz w:val="24"/>
      <w:szCs w:val="24"/>
      <w:lang w:eastAsia="en-GB"/>
    </w:rPr>
  </w:style>
  <w:style w:type="paragraph" w:customStyle="1" w:styleId="selflink1">
    <w:name w:val="selflink1"/>
    <w:basedOn w:val="Normal"/>
    <w:rsid w:val="00D260F4"/>
    <w:pPr>
      <w:pBdr>
        <w:top w:val="single" w:sz="6" w:space="4" w:color="CDCDCD"/>
        <w:left w:val="single" w:sz="6" w:space="8" w:color="CDCDCD"/>
        <w:bottom w:val="single" w:sz="6" w:space="4" w:color="CDCDCD"/>
        <w:right w:val="single" w:sz="6" w:space="8" w:color="CDCDCD"/>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D260F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octoggle">
    <w:name w:val="toctoggle"/>
    <w:basedOn w:val="DefaultParagraphFont"/>
    <w:rsid w:val="00D260F4"/>
  </w:style>
  <w:style w:type="character" w:customStyle="1" w:styleId="tocnumber">
    <w:name w:val="tocnumber"/>
    <w:basedOn w:val="DefaultParagraphFont"/>
    <w:rsid w:val="00D260F4"/>
  </w:style>
  <w:style w:type="character" w:customStyle="1" w:styleId="toctext">
    <w:name w:val="toctext"/>
    <w:basedOn w:val="DefaultParagraphFont"/>
    <w:rsid w:val="00D260F4"/>
  </w:style>
  <w:style w:type="character" w:customStyle="1" w:styleId="mw-headline">
    <w:name w:val="mw-headline"/>
    <w:basedOn w:val="DefaultParagraphFont"/>
    <w:rsid w:val="00D260F4"/>
  </w:style>
  <w:style w:type="paragraph" w:styleId="z-TopofForm">
    <w:name w:val="HTML Top of Form"/>
    <w:basedOn w:val="Normal"/>
    <w:next w:val="Normal"/>
    <w:link w:val="z-TopofFormChar"/>
    <w:hidden/>
    <w:uiPriority w:val="99"/>
    <w:semiHidden/>
    <w:unhideWhenUsed/>
    <w:rsid w:val="00D260F4"/>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D260F4"/>
    <w:rPr>
      <w:rFonts w:ascii="Arial" w:eastAsia="Times New Roman" w:hAnsi="Arial" w:cs="Arial"/>
      <w:vanish/>
      <w:sz w:val="16"/>
      <w:szCs w:val="16"/>
      <w:lang w:eastAsia="en-GB"/>
    </w:rPr>
  </w:style>
  <w:style w:type="character" w:styleId="Strong">
    <w:name w:val="Strong"/>
    <w:basedOn w:val="DefaultParagraphFont"/>
    <w:uiPriority w:val="22"/>
    <w:qFormat/>
    <w:rsid w:val="00D260F4"/>
    <w:rPr>
      <w:b/>
      <w:bCs/>
    </w:rPr>
  </w:style>
  <w:style w:type="paragraph" w:styleId="z-BottomofForm">
    <w:name w:val="HTML Bottom of Form"/>
    <w:basedOn w:val="Normal"/>
    <w:next w:val="Normal"/>
    <w:link w:val="z-BottomofFormChar"/>
    <w:hidden/>
    <w:uiPriority w:val="99"/>
    <w:semiHidden/>
    <w:unhideWhenUsed/>
    <w:rsid w:val="00D260F4"/>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D260F4"/>
    <w:rPr>
      <w:rFonts w:ascii="Arial" w:eastAsia="Times New Roman" w:hAnsi="Arial" w:cs="Arial"/>
      <w:vanish/>
      <w:sz w:val="16"/>
      <w:szCs w:val="16"/>
      <w:lang w:eastAsia="en-GB"/>
    </w:rPr>
  </w:style>
  <w:style w:type="paragraph" w:styleId="HTMLPreformatted">
    <w:name w:val="HTML Preformatted"/>
    <w:basedOn w:val="Normal"/>
    <w:link w:val="HTMLPreformattedChar"/>
    <w:uiPriority w:val="99"/>
    <w:unhideWhenUsed/>
    <w:rsid w:val="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D260F4"/>
    <w:rPr>
      <w:rFonts w:ascii="Courier New" w:eastAsia="Times New Roman" w:hAnsi="Courier New" w:cs="Courier New"/>
      <w:sz w:val="20"/>
      <w:szCs w:val="20"/>
      <w:lang w:eastAsia="en-GB"/>
    </w:rPr>
  </w:style>
  <w:style w:type="paragraph" w:styleId="BalloonText">
    <w:name w:val="Balloon Text"/>
    <w:basedOn w:val="Normal"/>
    <w:link w:val="BalloonTextChar"/>
    <w:uiPriority w:val="99"/>
    <w:semiHidden/>
    <w:unhideWhenUsed/>
    <w:rsid w:val="00D260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0F4"/>
    <w:rPr>
      <w:rFonts w:ascii="Tahoma" w:hAnsi="Tahoma" w:cs="Tahoma"/>
      <w:sz w:val="16"/>
      <w:szCs w:val="16"/>
    </w:rPr>
  </w:style>
  <w:style w:type="character" w:styleId="CommentReference">
    <w:name w:val="annotation reference"/>
    <w:basedOn w:val="DefaultParagraphFont"/>
    <w:uiPriority w:val="99"/>
    <w:semiHidden/>
    <w:unhideWhenUsed/>
    <w:rsid w:val="0056645B"/>
    <w:rPr>
      <w:sz w:val="16"/>
      <w:szCs w:val="16"/>
    </w:rPr>
  </w:style>
  <w:style w:type="paragraph" w:styleId="CommentText">
    <w:name w:val="annotation text"/>
    <w:basedOn w:val="Normal"/>
    <w:link w:val="CommentTextChar"/>
    <w:uiPriority w:val="99"/>
    <w:semiHidden/>
    <w:unhideWhenUsed/>
    <w:rsid w:val="0056645B"/>
    <w:pPr>
      <w:spacing w:line="240" w:lineRule="auto"/>
    </w:pPr>
    <w:rPr>
      <w:sz w:val="20"/>
      <w:szCs w:val="20"/>
    </w:rPr>
  </w:style>
  <w:style w:type="character" w:customStyle="1" w:styleId="CommentTextChar">
    <w:name w:val="Comment Text Char"/>
    <w:basedOn w:val="DefaultParagraphFont"/>
    <w:link w:val="CommentText"/>
    <w:uiPriority w:val="99"/>
    <w:semiHidden/>
    <w:rsid w:val="0056645B"/>
    <w:rPr>
      <w:sz w:val="20"/>
      <w:szCs w:val="20"/>
    </w:rPr>
  </w:style>
  <w:style w:type="paragraph" w:styleId="CommentSubject">
    <w:name w:val="annotation subject"/>
    <w:basedOn w:val="CommentText"/>
    <w:next w:val="CommentText"/>
    <w:link w:val="CommentSubjectChar"/>
    <w:uiPriority w:val="99"/>
    <w:semiHidden/>
    <w:unhideWhenUsed/>
    <w:rsid w:val="0056645B"/>
    <w:rPr>
      <w:b/>
      <w:bCs/>
    </w:rPr>
  </w:style>
  <w:style w:type="character" w:customStyle="1" w:styleId="CommentSubjectChar">
    <w:name w:val="Comment Subject Char"/>
    <w:basedOn w:val="CommentTextChar"/>
    <w:link w:val="CommentSubject"/>
    <w:uiPriority w:val="99"/>
    <w:semiHidden/>
    <w:rsid w:val="0056645B"/>
    <w:rPr>
      <w:b/>
      <w:bCs/>
      <w:sz w:val="20"/>
      <w:szCs w:val="20"/>
    </w:rPr>
  </w:style>
  <w:style w:type="paragraph" w:styleId="Revision">
    <w:name w:val="Revision"/>
    <w:hidden/>
    <w:uiPriority w:val="99"/>
    <w:semiHidden/>
    <w:rsid w:val="001A492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260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D260F4"/>
    <w:pPr>
      <w:shd w:val="clear" w:color="auto" w:fill="FFC6BF"/>
      <w:spacing w:before="240" w:after="24" w:line="288" w:lineRule="atLeast"/>
      <w:outlineLvl w:val="1"/>
    </w:pPr>
    <w:rPr>
      <w:rFonts w:ascii="Times New Roman" w:eastAsia="Times New Roman" w:hAnsi="Times New Roman" w:cs="Times New Roman"/>
      <w:b/>
      <w:bCs/>
      <w:sz w:val="38"/>
      <w:szCs w:val="38"/>
      <w:lang w:eastAsia="en-GB"/>
    </w:rPr>
  </w:style>
  <w:style w:type="paragraph" w:styleId="Heading3">
    <w:name w:val="heading 3"/>
    <w:basedOn w:val="Normal"/>
    <w:link w:val="Heading3Char"/>
    <w:uiPriority w:val="9"/>
    <w:qFormat/>
    <w:rsid w:val="00D260F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0F4"/>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D260F4"/>
    <w:rPr>
      <w:rFonts w:ascii="Times New Roman" w:eastAsia="Times New Roman" w:hAnsi="Times New Roman" w:cs="Times New Roman"/>
      <w:b/>
      <w:bCs/>
      <w:sz w:val="38"/>
      <w:szCs w:val="38"/>
      <w:shd w:val="clear" w:color="auto" w:fill="FFC6BF"/>
      <w:lang w:eastAsia="en-GB"/>
    </w:rPr>
  </w:style>
  <w:style w:type="character" w:customStyle="1" w:styleId="Heading3Char">
    <w:name w:val="Heading 3 Char"/>
    <w:basedOn w:val="DefaultParagraphFont"/>
    <w:link w:val="Heading3"/>
    <w:uiPriority w:val="9"/>
    <w:rsid w:val="00D260F4"/>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D260F4"/>
    <w:rPr>
      <w:color w:val="0000FF"/>
      <w:u w:val="single"/>
    </w:rPr>
  </w:style>
  <w:style w:type="paragraph" w:customStyle="1" w:styleId="rtcodeblock">
    <w:name w:val="rt_code_block"/>
    <w:basedOn w:val="Normal"/>
    <w:rsid w:val="00D260F4"/>
    <w:pPr>
      <w:pBdr>
        <w:top w:val="single" w:sz="6" w:space="4" w:color="BBBBFF"/>
        <w:left w:val="single" w:sz="6" w:space="8" w:color="BBBBFF"/>
        <w:bottom w:val="single" w:sz="6" w:space="4" w:color="BBBBFF"/>
        <w:right w:val="single" w:sz="6" w:space="8" w:color="BBBBFF"/>
      </w:pBdr>
      <w:shd w:val="clear" w:color="auto" w:fill="EEEEFF"/>
      <w:spacing w:before="75" w:after="120" w:line="240" w:lineRule="auto"/>
    </w:pPr>
    <w:rPr>
      <w:rFonts w:ascii="Times New Roman" w:eastAsia="Times New Roman" w:hAnsi="Times New Roman" w:cs="Times New Roman"/>
      <w:color w:val="000055"/>
      <w:sz w:val="24"/>
      <w:szCs w:val="24"/>
      <w:lang w:eastAsia="en-GB"/>
    </w:rPr>
  </w:style>
  <w:style w:type="paragraph" w:customStyle="1" w:styleId="rterrorfooterblock">
    <w:name w:val="rt_error_footer_block"/>
    <w:basedOn w:val="Normal"/>
    <w:rsid w:val="00D260F4"/>
    <w:pPr>
      <w:pBdr>
        <w:bottom w:val="single" w:sz="6" w:space="0" w:color="CCCCCC"/>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tfooter">
    <w:name w:val="rt_footer"/>
    <w:basedOn w:val="Normal"/>
    <w:rsid w:val="00D260F4"/>
    <w:pPr>
      <w:spacing w:before="100" w:beforeAutospacing="1" w:after="100" w:afterAutospacing="1" w:line="240" w:lineRule="auto"/>
      <w:jc w:val="right"/>
    </w:pPr>
    <w:rPr>
      <w:rFonts w:ascii="Times New Roman" w:eastAsia="Times New Roman" w:hAnsi="Times New Roman" w:cs="Times New Roman"/>
      <w:color w:val="666666"/>
      <w:lang w:eastAsia="en-GB"/>
    </w:rPr>
  </w:style>
  <w:style w:type="paragraph" w:customStyle="1" w:styleId="oprbbarwrapper">
    <w:name w:val="oprb_bar_wrapper"/>
    <w:basedOn w:val="Normal"/>
    <w:rsid w:val="00D260F4"/>
    <w:pPr>
      <w:spacing w:after="150" w:line="240" w:lineRule="auto"/>
      <w:ind w:left="120" w:right="150"/>
    </w:pPr>
    <w:rPr>
      <w:rFonts w:ascii="Times New Roman" w:eastAsia="Times New Roman" w:hAnsi="Times New Roman" w:cs="Times New Roman"/>
      <w:sz w:val="24"/>
      <w:szCs w:val="24"/>
      <w:lang w:eastAsia="en-GB"/>
    </w:rPr>
  </w:style>
  <w:style w:type="paragraph" w:customStyle="1" w:styleId="oprbratingbarshell">
    <w:name w:val="oprb_rating_bar_shell"/>
    <w:basedOn w:val="Normal"/>
    <w:rsid w:val="00D260F4"/>
    <w:pPr>
      <w:pBdr>
        <w:top w:val="single" w:sz="6" w:space="0" w:color="000000"/>
        <w:left w:val="single" w:sz="6" w:space="0" w:color="000000"/>
        <w:bottom w:val="single" w:sz="6" w:space="0" w:color="000000"/>
        <w:right w:val="single" w:sz="6" w:space="0" w:color="000000"/>
      </w:pBdr>
      <w:shd w:val="clear" w:color="auto" w:fill="999999"/>
      <w:spacing w:after="90" w:line="240" w:lineRule="auto"/>
    </w:pPr>
    <w:rPr>
      <w:rFonts w:ascii="Times New Roman" w:eastAsia="Times New Roman" w:hAnsi="Times New Roman" w:cs="Times New Roman"/>
      <w:sz w:val="24"/>
      <w:szCs w:val="24"/>
      <w:lang w:eastAsia="en-GB"/>
    </w:rPr>
  </w:style>
  <w:style w:type="paragraph" w:customStyle="1" w:styleId="oprbratingbar">
    <w:name w:val="oprb_rating_bar"/>
    <w:basedOn w:val="Normal"/>
    <w:rsid w:val="00D260F4"/>
    <w:pPr>
      <w:shd w:val="clear" w:color="auto" w:fill="FF0000"/>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prbbartitle">
    <w:name w:val="oprb_bar_title"/>
    <w:basedOn w:val="Normal"/>
    <w:rsid w:val="00D260F4"/>
    <w:pPr>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oprbratingdesc">
    <w:name w:val="oprb_rating_desc"/>
    <w:basedOn w:val="Normal"/>
    <w:rsid w:val="00D260F4"/>
    <w:pPr>
      <w:shd w:val="clear" w:color="auto" w:fill="999999"/>
      <w:spacing w:before="45" w:after="100" w:afterAutospacing="1" w:line="240" w:lineRule="auto"/>
    </w:pPr>
    <w:rPr>
      <w:rFonts w:ascii="Times New Roman" w:eastAsia="Times New Roman" w:hAnsi="Times New Roman" w:cs="Times New Roman"/>
      <w:color w:val="FFFFFF"/>
      <w:sz w:val="17"/>
      <w:szCs w:val="17"/>
      <w:lang w:eastAsia="en-GB"/>
    </w:rPr>
  </w:style>
  <w:style w:type="paragraph" w:customStyle="1" w:styleId="suggestions">
    <w:name w:val="suggestions"/>
    <w:basedOn w:val="Normal"/>
    <w:rsid w:val="00D260F4"/>
    <w:pPr>
      <w:spacing w:after="0" w:line="240" w:lineRule="auto"/>
      <w:ind w:right="-15"/>
    </w:pPr>
    <w:rPr>
      <w:rFonts w:ascii="Times New Roman" w:eastAsia="Times New Roman" w:hAnsi="Times New Roman" w:cs="Times New Roman"/>
      <w:sz w:val="24"/>
      <w:szCs w:val="24"/>
      <w:lang w:eastAsia="en-GB"/>
    </w:rPr>
  </w:style>
  <w:style w:type="paragraph" w:customStyle="1" w:styleId="suggestions-special">
    <w:name w:val="suggestions-special"/>
    <w:basedOn w:val="Normal"/>
    <w:rsid w:val="00D260F4"/>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24"/>
      <w:szCs w:val="24"/>
      <w:lang w:eastAsia="en-GB"/>
    </w:rPr>
  </w:style>
  <w:style w:type="paragraph" w:customStyle="1" w:styleId="suggestions-results">
    <w:name w:val="suggestions-results"/>
    <w:basedOn w:val="Normal"/>
    <w:rsid w:val="00D260F4"/>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suggestions-result">
    <w:name w:val="suggestions-result"/>
    <w:basedOn w:val="Normal"/>
    <w:rsid w:val="00D260F4"/>
    <w:pPr>
      <w:spacing w:after="0" w:line="360" w:lineRule="atLeast"/>
    </w:pPr>
    <w:rPr>
      <w:rFonts w:ascii="Times New Roman" w:eastAsia="Times New Roman" w:hAnsi="Times New Roman" w:cs="Times New Roman"/>
      <w:color w:val="000000"/>
      <w:sz w:val="24"/>
      <w:szCs w:val="24"/>
      <w:lang w:eastAsia="en-GB"/>
    </w:rPr>
  </w:style>
  <w:style w:type="paragraph" w:customStyle="1" w:styleId="suggestions-result-current">
    <w:name w:val="suggestions-result-current"/>
    <w:basedOn w:val="Normal"/>
    <w:rsid w:val="00D260F4"/>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lang w:eastAsia="en-GB"/>
    </w:rPr>
  </w:style>
  <w:style w:type="paragraph" w:customStyle="1" w:styleId="autoellipsis-matched">
    <w:name w:val="autoellipsis-matched"/>
    <w:basedOn w:val="Normal"/>
    <w:rsid w:val="00D260F4"/>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highlight">
    <w:name w:val="highlight"/>
    <w:basedOn w:val="Normal"/>
    <w:rsid w:val="00D260F4"/>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postedit-container">
    <w:name w:val="postedit-container"/>
    <w:basedOn w:val="Normal"/>
    <w:rsid w:val="00D260F4"/>
    <w:pPr>
      <w:spacing w:after="0" w:line="240" w:lineRule="auto"/>
    </w:pPr>
    <w:rPr>
      <w:rFonts w:ascii="Times New Roman" w:eastAsia="Times New Roman" w:hAnsi="Times New Roman" w:cs="Times New Roman"/>
      <w:sz w:val="20"/>
      <w:szCs w:val="20"/>
      <w:lang w:eastAsia="en-GB"/>
    </w:rPr>
  </w:style>
  <w:style w:type="paragraph" w:customStyle="1" w:styleId="postedit">
    <w:name w:val="postedit"/>
    <w:basedOn w:val="Normal"/>
    <w:rsid w:val="00D260F4"/>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4" w:lineRule="atLeast"/>
    </w:pPr>
    <w:rPr>
      <w:rFonts w:ascii="Times New Roman" w:eastAsia="Times New Roman" w:hAnsi="Times New Roman" w:cs="Times New Roman"/>
      <w:color w:val="626465"/>
      <w:sz w:val="24"/>
      <w:szCs w:val="24"/>
      <w:lang w:eastAsia="en-GB"/>
    </w:rPr>
  </w:style>
  <w:style w:type="paragraph" w:customStyle="1" w:styleId="postedit-icon">
    <w:name w:val="postedit-icon"/>
    <w:basedOn w:val="Normal"/>
    <w:rsid w:val="00D260F4"/>
    <w:pPr>
      <w:spacing w:before="100" w:beforeAutospacing="1" w:after="100" w:afterAutospacing="1" w:line="375" w:lineRule="atLeast"/>
    </w:pPr>
    <w:rPr>
      <w:rFonts w:ascii="Times New Roman" w:eastAsia="Times New Roman" w:hAnsi="Times New Roman" w:cs="Times New Roman"/>
      <w:sz w:val="24"/>
      <w:szCs w:val="24"/>
      <w:lang w:eastAsia="en-GB"/>
    </w:rPr>
  </w:style>
  <w:style w:type="paragraph" w:customStyle="1" w:styleId="postedit-icon-checkmark">
    <w:name w:val="postedit-icon-checkmark"/>
    <w:basedOn w:val="Normal"/>
    <w:rsid w:val="00D260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ostedit-close">
    <w:name w:val="postedit-close"/>
    <w:basedOn w:val="Normal"/>
    <w:rsid w:val="00D260F4"/>
    <w:pPr>
      <w:spacing w:before="100" w:beforeAutospacing="1" w:after="100" w:afterAutospacing="1" w:line="552" w:lineRule="atLeast"/>
    </w:pPr>
    <w:rPr>
      <w:rFonts w:ascii="Times New Roman" w:eastAsia="Times New Roman" w:hAnsi="Times New Roman" w:cs="Times New Roman"/>
      <w:b/>
      <w:bCs/>
      <w:color w:val="000000"/>
      <w:sz w:val="30"/>
      <w:szCs w:val="30"/>
      <w:lang w:eastAsia="en-GB"/>
    </w:rPr>
  </w:style>
  <w:style w:type="paragraph" w:customStyle="1" w:styleId="wikieditor-ui">
    <w:name w:val="wikieditor-ui"/>
    <w:basedOn w:val="Normal"/>
    <w:rsid w:val="00D260F4"/>
    <w:pPr>
      <w:pBdr>
        <w:top w:val="single" w:sz="6" w:space="0" w:color="C0C0C0"/>
        <w:left w:val="single" w:sz="6" w:space="0" w:color="C0C0C0"/>
        <w:bottom w:val="single" w:sz="6" w:space="0" w:color="C0C0C0"/>
        <w:right w:val="single" w:sz="6" w:space="0" w:color="C0C0C0"/>
      </w:pBdr>
      <w:shd w:val="clear" w:color="auto" w:fill="E0EEF7"/>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ikieditor-wikitext">
    <w:name w:val="wikieditor-wikitext"/>
    <w:basedOn w:val="Normal"/>
    <w:rsid w:val="00D260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ikieditor-ui-controls">
    <w:name w:val="wikieditor-ui-controls"/>
    <w:basedOn w:val="Normal"/>
    <w:rsid w:val="00D260F4"/>
    <w:pPr>
      <w:pBdr>
        <w:bottom w:val="single" w:sz="6" w:space="0" w:color="C0C0C0"/>
      </w:pBdr>
      <w:shd w:val="clear" w:color="auto" w:fill="FFFFFF"/>
      <w:spacing w:after="100" w:afterAutospacing="1" w:line="240" w:lineRule="auto"/>
    </w:pPr>
    <w:rPr>
      <w:rFonts w:ascii="Times New Roman" w:eastAsia="Times New Roman" w:hAnsi="Times New Roman" w:cs="Times New Roman"/>
      <w:sz w:val="24"/>
      <w:szCs w:val="24"/>
      <w:lang w:eastAsia="en-GB"/>
    </w:rPr>
  </w:style>
  <w:style w:type="paragraph" w:customStyle="1" w:styleId="wikieditor-ui-tabs">
    <w:name w:val="wikieditor-ui-tabs"/>
    <w:basedOn w:val="Normal"/>
    <w:rsid w:val="00D260F4"/>
    <w:pPr>
      <w:pBdr>
        <w:top w:val="single" w:sz="6" w:space="0" w:color="C0C0C0"/>
        <w:left w:val="single" w:sz="6" w:space="0" w:color="C0C0C0"/>
      </w:pBdr>
      <w:shd w:val="clear" w:color="auto" w:fill="FFFFFF"/>
      <w:spacing w:before="100" w:beforeAutospacing="1" w:after="100" w:afterAutospacing="1" w:line="240" w:lineRule="auto"/>
      <w:ind w:left="-15"/>
    </w:pPr>
    <w:rPr>
      <w:rFonts w:ascii="Times New Roman" w:eastAsia="Times New Roman" w:hAnsi="Times New Roman" w:cs="Times New Roman"/>
      <w:sz w:val="24"/>
      <w:szCs w:val="24"/>
      <w:lang w:eastAsia="en-GB"/>
    </w:rPr>
  </w:style>
  <w:style w:type="paragraph" w:customStyle="1" w:styleId="wikieditor-ui-buttons">
    <w:name w:val="wikieditor-ui-buttons"/>
    <w:basedOn w:val="Normal"/>
    <w:rsid w:val="00D260F4"/>
    <w:pPr>
      <w:pBdr>
        <w:top w:val="single" w:sz="6" w:space="0" w:color="FFFFFF"/>
      </w:pBdr>
      <w:shd w:val="clear" w:color="auto" w:fill="FFFFFF"/>
      <w:spacing w:before="100" w:beforeAutospacing="1" w:after="100" w:afterAutospacing="1" w:line="240" w:lineRule="auto"/>
      <w:ind w:right="-15"/>
    </w:pPr>
    <w:rPr>
      <w:rFonts w:ascii="Times New Roman" w:eastAsia="Times New Roman" w:hAnsi="Times New Roman" w:cs="Times New Roman"/>
      <w:sz w:val="24"/>
      <w:szCs w:val="24"/>
      <w:lang w:eastAsia="en-GB"/>
    </w:rPr>
  </w:style>
  <w:style w:type="paragraph" w:customStyle="1" w:styleId="wikieditor-view-wikitext">
    <w:name w:val="wikieditor-view-wikitext"/>
    <w:basedOn w:val="Normal"/>
    <w:rsid w:val="00D260F4"/>
    <w:pPr>
      <w:spacing w:before="100" w:beforeAutospacing="1" w:after="100" w:afterAutospacing="1" w:line="240" w:lineRule="atLeast"/>
    </w:pPr>
    <w:rPr>
      <w:rFonts w:ascii="Times New Roman" w:eastAsia="Times New Roman" w:hAnsi="Times New Roman" w:cs="Times New Roman"/>
      <w:sz w:val="24"/>
      <w:szCs w:val="24"/>
      <w:lang w:eastAsia="en-GB"/>
    </w:rPr>
  </w:style>
  <w:style w:type="paragraph" w:customStyle="1" w:styleId="wikieditor-ui-loading">
    <w:name w:val="wikieditor-ui-loading"/>
    <w:basedOn w:val="Normal"/>
    <w:rsid w:val="00D260F4"/>
    <w:pPr>
      <w:pBdr>
        <w:top w:val="single" w:sz="6" w:space="0" w:color="C0C0C0"/>
        <w:left w:val="single" w:sz="6" w:space="0" w:color="C0C0C0"/>
        <w:bottom w:val="single" w:sz="6" w:space="0" w:color="C0C0C0"/>
        <w:right w:val="single" w:sz="6" w:space="0" w:color="C0C0C0"/>
      </w:pBdr>
      <w:shd w:val="clear" w:color="auto" w:fill="F3F3F3"/>
      <w:spacing w:after="0" w:line="240" w:lineRule="auto"/>
      <w:ind w:left="-15" w:right="-15"/>
      <w:jc w:val="center"/>
    </w:pPr>
    <w:rPr>
      <w:rFonts w:ascii="Times New Roman" w:eastAsia="Times New Roman" w:hAnsi="Times New Roman" w:cs="Times New Roman"/>
      <w:sz w:val="24"/>
      <w:szCs w:val="24"/>
      <w:lang w:eastAsia="en-GB"/>
    </w:rPr>
  </w:style>
  <w:style w:type="paragraph" w:customStyle="1" w:styleId="wikieditor-ui-toolbar">
    <w:name w:val="wikieditor-ui-toolbar"/>
    <w:basedOn w:val="Normal"/>
    <w:rsid w:val="00D260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ikieditor-toolbar-spritedbutton">
    <w:name w:val="wikieditor-toolbar-spritedbutton"/>
    <w:basedOn w:val="Normal"/>
    <w:rsid w:val="00D260F4"/>
    <w:pPr>
      <w:spacing w:before="100" w:beforeAutospacing="1" w:after="100" w:afterAutospacing="1" w:line="240" w:lineRule="auto"/>
      <w:ind w:hanging="18913"/>
    </w:pPr>
    <w:rPr>
      <w:rFonts w:ascii="Times New Roman" w:eastAsia="Times New Roman" w:hAnsi="Times New Roman" w:cs="Times New Roman"/>
      <w:sz w:val="24"/>
      <w:szCs w:val="24"/>
      <w:lang w:eastAsia="en-GB"/>
    </w:rPr>
  </w:style>
  <w:style w:type="paragraph" w:customStyle="1" w:styleId="bluebox">
    <w:name w:val="bluebox"/>
    <w:basedOn w:val="Normal"/>
    <w:rsid w:val="00D260F4"/>
    <w:pPr>
      <w:pBdr>
        <w:top w:val="single" w:sz="6" w:space="4" w:color="BBBBFF"/>
        <w:left w:val="single" w:sz="6" w:space="8" w:color="BBBBFF"/>
        <w:bottom w:val="single" w:sz="6" w:space="4" w:color="BBBBFF"/>
        <w:right w:val="single" w:sz="6" w:space="8" w:color="BBBBFF"/>
      </w:pBdr>
      <w:shd w:val="clear" w:color="auto" w:fill="EEEEFF"/>
      <w:spacing w:before="75" w:after="120" w:line="240" w:lineRule="auto"/>
    </w:pPr>
    <w:rPr>
      <w:rFonts w:ascii="Times New Roman" w:eastAsia="Times New Roman" w:hAnsi="Times New Roman" w:cs="Times New Roman"/>
      <w:color w:val="000055"/>
      <w:sz w:val="24"/>
      <w:szCs w:val="24"/>
      <w:lang w:eastAsia="en-GB"/>
    </w:rPr>
  </w:style>
  <w:style w:type="paragraph" w:customStyle="1" w:styleId="greenbox">
    <w:name w:val="greenbox"/>
    <w:basedOn w:val="Normal"/>
    <w:rsid w:val="00D260F4"/>
    <w:pPr>
      <w:pBdr>
        <w:top w:val="single" w:sz="6" w:space="8" w:color="77FF77"/>
        <w:left w:val="single" w:sz="6" w:space="8" w:color="77FF77"/>
        <w:bottom w:val="single" w:sz="6" w:space="8" w:color="77FF77"/>
        <w:right w:val="single" w:sz="6" w:space="8" w:color="77FF77"/>
      </w:pBdr>
      <w:shd w:val="clear" w:color="auto" w:fill="EEFFEE"/>
      <w:spacing w:before="240" w:after="240" w:line="240" w:lineRule="auto"/>
    </w:pPr>
    <w:rPr>
      <w:rFonts w:ascii="Times New Roman" w:eastAsia="Times New Roman" w:hAnsi="Times New Roman" w:cs="Times New Roman"/>
      <w:color w:val="004400"/>
      <w:sz w:val="24"/>
      <w:szCs w:val="24"/>
      <w:lang w:eastAsia="en-GB"/>
    </w:rPr>
  </w:style>
  <w:style w:type="paragraph" w:customStyle="1" w:styleId="day-active">
    <w:name w:val="day-active"/>
    <w:basedOn w:val="Normal"/>
    <w:rsid w:val="00D260F4"/>
    <w:pPr>
      <w:spacing w:before="100" w:beforeAutospacing="1" w:after="100" w:afterAutospacing="1" w:line="240" w:lineRule="auto"/>
    </w:pPr>
    <w:rPr>
      <w:rFonts w:ascii="Times New Roman" w:eastAsia="Times New Roman" w:hAnsi="Times New Roman" w:cs="Times New Roman"/>
      <w:color w:val="0000CC"/>
      <w:sz w:val="24"/>
      <w:szCs w:val="24"/>
      <w:lang w:eastAsia="en-GB"/>
    </w:rPr>
  </w:style>
  <w:style w:type="paragraph" w:customStyle="1" w:styleId="day-empty">
    <w:name w:val="day-empty"/>
    <w:basedOn w:val="Normal"/>
    <w:rsid w:val="00D260F4"/>
    <w:pPr>
      <w:spacing w:before="100" w:beforeAutospacing="1" w:after="100" w:afterAutospacing="1" w:line="240" w:lineRule="auto"/>
    </w:pPr>
    <w:rPr>
      <w:rFonts w:ascii="Times New Roman" w:eastAsia="Times New Roman" w:hAnsi="Times New Roman" w:cs="Times New Roman"/>
      <w:color w:val="CC0000"/>
      <w:sz w:val="24"/>
      <w:szCs w:val="24"/>
      <w:lang w:eastAsia="en-GB"/>
    </w:rPr>
  </w:style>
  <w:style w:type="paragraph" w:customStyle="1" w:styleId="firstheading">
    <w:name w:val="firstheading"/>
    <w:basedOn w:val="Normal"/>
    <w:rsid w:val="00D260F4"/>
    <w:pPr>
      <w:shd w:val="clear" w:color="auto" w:fill="FFC6BF"/>
      <w:spacing w:after="24" w:line="288" w:lineRule="atLeast"/>
    </w:pPr>
    <w:rPr>
      <w:rFonts w:ascii="Times New Roman" w:eastAsia="Times New Roman" w:hAnsi="Times New Roman" w:cs="Times New Roman"/>
      <w:sz w:val="38"/>
      <w:szCs w:val="38"/>
      <w:lang w:eastAsia="en-GB"/>
    </w:rPr>
  </w:style>
  <w:style w:type="paragraph" w:customStyle="1" w:styleId="special-label">
    <w:name w:val="special-label"/>
    <w:basedOn w:val="Normal"/>
    <w:rsid w:val="00D260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pecial-query">
    <w:name w:val="special-query"/>
    <w:basedOn w:val="Normal"/>
    <w:rsid w:val="00D260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pecial-hover">
    <w:name w:val="special-hover"/>
    <w:basedOn w:val="Normal"/>
    <w:rsid w:val="00D260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ikieditor-ui-text">
    <w:name w:val="wikieditor-ui-text"/>
    <w:basedOn w:val="Normal"/>
    <w:rsid w:val="00D260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ikieditor-ui-top">
    <w:name w:val="wikieditor-ui-top"/>
    <w:basedOn w:val="Normal"/>
    <w:rsid w:val="00D260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ikieditor-ui-left">
    <w:name w:val="wikieditor-ui-left"/>
    <w:basedOn w:val="Normal"/>
    <w:rsid w:val="00D260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ikieditor-ui-right">
    <w:name w:val="wikieditor-ui-right"/>
    <w:basedOn w:val="Normal"/>
    <w:rsid w:val="00D260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ections">
    <w:name w:val="sections"/>
    <w:basedOn w:val="Normal"/>
    <w:rsid w:val="00D260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abs">
    <w:name w:val="tabs"/>
    <w:basedOn w:val="Normal"/>
    <w:rsid w:val="00D260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ection-main">
    <w:name w:val="section-main"/>
    <w:basedOn w:val="Normal"/>
    <w:rsid w:val="00D260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roup">
    <w:name w:val="group"/>
    <w:basedOn w:val="Normal"/>
    <w:rsid w:val="00D260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roup-search">
    <w:name w:val="group-search"/>
    <w:basedOn w:val="Normal"/>
    <w:rsid w:val="00D260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roup-insert">
    <w:name w:val="group-insert"/>
    <w:basedOn w:val="Normal"/>
    <w:rsid w:val="00D260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dithelp">
    <w:name w:val="edithelp"/>
    <w:basedOn w:val="Normal"/>
    <w:rsid w:val="00D260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w-editbuttons-pipe-separator">
    <w:name w:val="mw-editbuttons-pipe-separator"/>
    <w:basedOn w:val="Normal"/>
    <w:rsid w:val="00D260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ikieditor-toolbar-table-preview-frame">
    <w:name w:val="wikieditor-toolbar-table-preview-frame"/>
    <w:basedOn w:val="Normal"/>
    <w:rsid w:val="00D260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ikieditor-toolbar-table-preview-content">
    <w:name w:val="wikieditor-toolbar-table-preview-content"/>
    <w:basedOn w:val="Normal"/>
    <w:rsid w:val="00D260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ikieditor-toolbar-table-preview">
    <w:name w:val="wikieditor-toolbar-table-preview"/>
    <w:basedOn w:val="Normal"/>
    <w:rsid w:val="00D260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ection">
    <w:name w:val="section"/>
    <w:basedOn w:val="Normal"/>
    <w:rsid w:val="00D260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abel">
    <w:name w:val="label"/>
    <w:basedOn w:val="Normal"/>
    <w:rsid w:val="00D260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ool-select">
    <w:name w:val="tool-select"/>
    <w:basedOn w:val="Normal"/>
    <w:rsid w:val="00D260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index">
    <w:name w:val="index"/>
    <w:basedOn w:val="Normal"/>
    <w:rsid w:val="00D260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ges">
    <w:name w:val="pages"/>
    <w:basedOn w:val="Normal"/>
    <w:rsid w:val="00D260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pinner">
    <w:name w:val="spinner"/>
    <w:basedOn w:val="Normal"/>
    <w:rsid w:val="00D260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rrent">
    <w:name w:val="current"/>
    <w:basedOn w:val="Normal"/>
    <w:rsid w:val="00D260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ptions">
    <w:name w:val="options"/>
    <w:basedOn w:val="Normal"/>
    <w:rsid w:val="00D260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ption">
    <w:name w:val="option"/>
    <w:basedOn w:val="Normal"/>
    <w:rsid w:val="00D260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elflink">
    <w:name w:val="selflink"/>
    <w:basedOn w:val="Normal"/>
    <w:rsid w:val="00D260F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anat">
    <w:name w:val="ran_at"/>
    <w:basedOn w:val="DefaultParagraphFont"/>
    <w:rsid w:val="00D260F4"/>
    <w:rPr>
      <w:b/>
      <w:bCs/>
      <w:vanish w:val="0"/>
      <w:webHidden w:val="0"/>
      <w:specVanish w:val="0"/>
    </w:rPr>
  </w:style>
  <w:style w:type="character" w:customStyle="1" w:styleId="rtoolstime">
    <w:name w:val="rtools_time"/>
    <w:basedOn w:val="DefaultParagraphFont"/>
    <w:rsid w:val="00D260F4"/>
  </w:style>
  <w:style w:type="character" w:customStyle="1" w:styleId="tab">
    <w:name w:val="tab"/>
    <w:basedOn w:val="DefaultParagraphFont"/>
    <w:rsid w:val="00D260F4"/>
  </w:style>
  <w:style w:type="paragraph" w:customStyle="1" w:styleId="special-label1">
    <w:name w:val="special-label1"/>
    <w:basedOn w:val="Normal"/>
    <w:rsid w:val="00D260F4"/>
    <w:pPr>
      <w:spacing w:before="100" w:beforeAutospacing="1" w:after="100" w:afterAutospacing="1" w:line="240" w:lineRule="auto"/>
    </w:pPr>
    <w:rPr>
      <w:rFonts w:ascii="Times New Roman" w:eastAsia="Times New Roman" w:hAnsi="Times New Roman" w:cs="Times New Roman"/>
      <w:color w:val="808080"/>
      <w:sz w:val="24"/>
      <w:szCs w:val="24"/>
      <w:lang w:eastAsia="en-GB"/>
    </w:rPr>
  </w:style>
  <w:style w:type="paragraph" w:customStyle="1" w:styleId="special-query1">
    <w:name w:val="special-query1"/>
    <w:basedOn w:val="Normal"/>
    <w:rsid w:val="00D260F4"/>
    <w:pPr>
      <w:spacing w:before="100" w:beforeAutospacing="1" w:after="100" w:afterAutospacing="1" w:line="240" w:lineRule="auto"/>
    </w:pPr>
    <w:rPr>
      <w:rFonts w:ascii="Times New Roman" w:eastAsia="Times New Roman" w:hAnsi="Times New Roman" w:cs="Times New Roman"/>
      <w:i/>
      <w:iCs/>
      <w:color w:val="000000"/>
      <w:sz w:val="24"/>
      <w:szCs w:val="24"/>
      <w:lang w:eastAsia="en-GB"/>
    </w:rPr>
  </w:style>
  <w:style w:type="paragraph" w:customStyle="1" w:styleId="special-hover1">
    <w:name w:val="special-hover1"/>
    <w:basedOn w:val="Normal"/>
    <w:rsid w:val="00D260F4"/>
    <w:pPr>
      <w:shd w:val="clear" w:color="auto" w:fill="C0C0C0"/>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pecial-label2">
    <w:name w:val="special-label2"/>
    <w:basedOn w:val="Normal"/>
    <w:rsid w:val="00D260F4"/>
    <w:pPr>
      <w:spacing w:before="100" w:beforeAutospacing="1" w:after="100" w:afterAutospacing="1" w:line="240" w:lineRule="auto"/>
    </w:pPr>
    <w:rPr>
      <w:rFonts w:ascii="Times New Roman" w:eastAsia="Times New Roman" w:hAnsi="Times New Roman" w:cs="Times New Roman"/>
      <w:color w:val="FFFFFF"/>
      <w:sz w:val="24"/>
      <w:szCs w:val="24"/>
      <w:lang w:eastAsia="en-GB"/>
    </w:rPr>
  </w:style>
  <w:style w:type="paragraph" w:customStyle="1" w:styleId="special-query2">
    <w:name w:val="special-query2"/>
    <w:basedOn w:val="Normal"/>
    <w:rsid w:val="00D260F4"/>
    <w:pPr>
      <w:spacing w:before="100" w:beforeAutospacing="1" w:after="100" w:afterAutospacing="1" w:line="240" w:lineRule="auto"/>
    </w:pPr>
    <w:rPr>
      <w:rFonts w:ascii="Times New Roman" w:eastAsia="Times New Roman" w:hAnsi="Times New Roman" w:cs="Times New Roman"/>
      <w:color w:val="FFFFFF"/>
      <w:sz w:val="24"/>
      <w:szCs w:val="24"/>
      <w:lang w:eastAsia="en-GB"/>
    </w:rPr>
  </w:style>
  <w:style w:type="paragraph" w:customStyle="1" w:styleId="wikieditor-ui-text1">
    <w:name w:val="wikieditor-ui-text1"/>
    <w:basedOn w:val="Normal"/>
    <w:rsid w:val="00D260F4"/>
    <w:pPr>
      <w:spacing w:before="100" w:beforeAutospacing="1" w:after="100" w:afterAutospacing="1" w:line="0" w:lineRule="auto"/>
    </w:pPr>
    <w:rPr>
      <w:rFonts w:ascii="Times New Roman" w:eastAsia="Times New Roman" w:hAnsi="Times New Roman" w:cs="Times New Roman"/>
      <w:sz w:val="24"/>
      <w:szCs w:val="24"/>
      <w:lang w:eastAsia="en-GB"/>
    </w:rPr>
  </w:style>
  <w:style w:type="paragraph" w:customStyle="1" w:styleId="wikieditor-ui-top1">
    <w:name w:val="wikieditor-ui-top1"/>
    <w:basedOn w:val="Normal"/>
    <w:rsid w:val="00D260F4"/>
    <w:pPr>
      <w:pBdr>
        <w:bottom w:val="single" w:sz="6" w:space="0" w:color="C0C0C0"/>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ikieditor-ui-left1">
    <w:name w:val="wikieditor-ui-left1"/>
    <w:basedOn w:val="Normal"/>
    <w:rsid w:val="00D260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ikieditor-ui-right1">
    <w:name w:val="wikieditor-ui-right1"/>
    <w:basedOn w:val="Normal"/>
    <w:rsid w:val="00D260F4"/>
    <w:pPr>
      <w:shd w:val="clear" w:color="auto" w:fill="F3F3F3"/>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ections1">
    <w:name w:val="sections1"/>
    <w:basedOn w:val="Normal"/>
    <w:rsid w:val="00D260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ection1">
    <w:name w:val="section1"/>
    <w:basedOn w:val="Normal"/>
    <w:rsid w:val="00D260F4"/>
    <w:pPr>
      <w:pBdr>
        <w:top w:val="single" w:sz="6" w:space="0" w:color="DDDDDD"/>
      </w:pBdr>
      <w:shd w:val="clear" w:color="auto" w:fill="E0EEF7"/>
      <w:spacing w:before="100" w:beforeAutospacing="1" w:after="100" w:afterAutospacing="1" w:line="240" w:lineRule="auto"/>
    </w:pPr>
    <w:rPr>
      <w:rFonts w:ascii="Times New Roman" w:eastAsia="Times New Roman" w:hAnsi="Times New Roman" w:cs="Times New Roman"/>
      <w:vanish/>
      <w:sz w:val="24"/>
      <w:szCs w:val="24"/>
      <w:lang w:eastAsia="en-GB"/>
    </w:rPr>
  </w:style>
  <w:style w:type="paragraph" w:customStyle="1" w:styleId="spinner1">
    <w:name w:val="spinner1"/>
    <w:basedOn w:val="Normal"/>
    <w:rsid w:val="00D260F4"/>
    <w:pPr>
      <w:spacing w:before="100" w:beforeAutospacing="1" w:after="100" w:afterAutospacing="1" w:line="240" w:lineRule="auto"/>
    </w:pPr>
    <w:rPr>
      <w:rFonts w:ascii="Times New Roman" w:eastAsia="Times New Roman" w:hAnsi="Times New Roman" w:cs="Times New Roman"/>
      <w:vanish/>
      <w:sz w:val="24"/>
      <w:szCs w:val="24"/>
      <w:lang w:eastAsia="en-GB"/>
    </w:rPr>
  </w:style>
  <w:style w:type="paragraph" w:customStyle="1" w:styleId="spinner2">
    <w:name w:val="spinner2"/>
    <w:basedOn w:val="Normal"/>
    <w:rsid w:val="00D260F4"/>
    <w:pPr>
      <w:spacing w:before="100" w:beforeAutospacing="1" w:after="100" w:afterAutospacing="1" w:line="240" w:lineRule="auto"/>
      <w:ind w:left="120"/>
    </w:pPr>
    <w:rPr>
      <w:rFonts w:ascii="Times New Roman" w:eastAsia="Times New Roman" w:hAnsi="Times New Roman" w:cs="Times New Roman"/>
      <w:color w:val="666666"/>
      <w:sz w:val="24"/>
      <w:szCs w:val="24"/>
      <w:lang w:eastAsia="en-GB"/>
    </w:rPr>
  </w:style>
  <w:style w:type="paragraph" w:customStyle="1" w:styleId="tabs1">
    <w:name w:val="tabs1"/>
    <w:basedOn w:val="Normal"/>
    <w:rsid w:val="00D260F4"/>
    <w:pPr>
      <w:spacing w:before="45" w:after="45" w:line="240" w:lineRule="auto"/>
      <w:ind w:left="45" w:right="45"/>
    </w:pPr>
    <w:rPr>
      <w:rFonts w:ascii="Times New Roman" w:eastAsia="Times New Roman" w:hAnsi="Times New Roman" w:cs="Times New Roman"/>
      <w:sz w:val="24"/>
      <w:szCs w:val="24"/>
      <w:lang w:eastAsia="en-GB"/>
    </w:rPr>
  </w:style>
  <w:style w:type="paragraph" w:customStyle="1" w:styleId="section-main1">
    <w:name w:val="section-main1"/>
    <w:basedOn w:val="Normal"/>
    <w:rsid w:val="00D260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roup1">
    <w:name w:val="group1"/>
    <w:basedOn w:val="Normal"/>
    <w:rsid w:val="00D260F4"/>
    <w:pPr>
      <w:pBdr>
        <w:right w:val="single" w:sz="6" w:space="5" w:color="DDDDDD"/>
      </w:pBdr>
      <w:spacing w:before="45" w:after="45" w:line="240" w:lineRule="auto"/>
      <w:ind w:left="45" w:right="45"/>
    </w:pPr>
    <w:rPr>
      <w:rFonts w:ascii="Times New Roman" w:eastAsia="Times New Roman" w:hAnsi="Times New Roman" w:cs="Times New Roman"/>
      <w:sz w:val="24"/>
      <w:szCs w:val="24"/>
      <w:lang w:eastAsia="en-GB"/>
    </w:rPr>
  </w:style>
  <w:style w:type="paragraph" w:customStyle="1" w:styleId="group-search1">
    <w:name w:val="group-search1"/>
    <w:basedOn w:val="Normal"/>
    <w:rsid w:val="00D260F4"/>
    <w:pPr>
      <w:pBdr>
        <w:left w:val="single" w:sz="6" w:space="5" w:color="DDDDDD"/>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roup-insert1">
    <w:name w:val="group-insert1"/>
    <w:basedOn w:val="Normal"/>
    <w:rsid w:val="00D260F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ab1">
    <w:name w:val="tab1"/>
    <w:basedOn w:val="DefaultParagraphFont"/>
    <w:rsid w:val="00D260F4"/>
    <w:rPr>
      <w:vanish w:val="0"/>
      <w:webHidden w:val="0"/>
      <w:specVanish w:val="0"/>
    </w:rPr>
  </w:style>
  <w:style w:type="paragraph" w:customStyle="1" w:styleId="label1">
    <w:name w:val="label1"/>
    <w:basedOn w:val="Normal"/>
    <w:rsid w:val="00D260F4"/>
    <w:pPr>
      <w:spacing w:before="30" w:after="30" w:line="330" w:lineRule="atLeast"/>
      <w:ind w:left="75" w:right="120"/>
    </w:pPr>
    <w:rPr>
      <w:rFonts w:ascii="Times New Roman" w:eastAsia="Times New Roman" w:hAnsi="Times New Roman" w:cs="Times New Roman"/>
      <w:color w:val="777777"/>
      <w:sz w:val="24"/>
      <w:szCs w:val="24"/>
      <w:lang w:eastAsia="en-GB"/>
    </w:rPr>
  </w:style>
  <w:style w:type="paragraph" w:customStyle="1" w:styleId="tool-select1">
    <w:name w:val="tool-select1"/>
    <w:basedOn w:val="Normal"/>
    <w:rsid w:val="00D260F4"/>
    <w:pPr>
      <w:pBdr>
        <w:top w:val="single" w:sz="6" w:space="0" w:color="C0C0C0"/>
        <w:left w:val="single" w:sz="6" w:space="0" w:color="C0C0C0"/>
        <w:bottom w:val="single" w:sz="6" w:space="0" w:color="C0C0C0"/>
        <w:right w:val="single" w:sz="6" w:space="0" w:color="C0C0C0"/>
      </w:pBdr>
      <w:shd w:val="clear" w:color="auto" w:fill="FFFFFF"/>
      <w:spacing w:before="30" w:after="30" w:line="240" w:lineRule="auto"/>
      <w:ind w:left="30"/>
    </w:pPr>
    <w:rPr>
      <w:rFonts w:ascii="Times New Roman" w:eastAsia="Times New Roman" w:hAnsi="Times New Roman" w:cs="Times New Roman"/>
      <w:sz w:val="24"/>
      <w:szCs w:val="24"/>
      <w:lang w:eastAsia="en-GB"/>
    </w:rPr>
  </w:style>
  <w:style w:type="paragraph" w:customStyle="1" w:styleId="label2">
    <w:name w:val="label2"/>
    <w:basedOn w:val="Normal"/>
    <w:rsid w:val="00D260F4"/>
    <w:pPr>
      <w:spacing w:after="0" w:line="330" w:lineRule="atLeast"/>
      <w:ind w:right="60"/>
    </w:pPr>
    <w:rPr>
      <w:rFonts w:ascii="Times New Roman" w:eastAsia="Times New Roman" w:hAnsi="Times New Roman" w:cs="Times New Roman"/>
      <w:color w:val="333333"/>
      <w:sz w:val="24"/>
      <w:szCs w:val="24"/>
      <w:lang w:eastAsia="en-GB"/>
    </w:rPr>
  </w:style>
  <w:style w:type="paragraph" w:customStyle="1" w:styleId="options1">
    <w:name w:val="options1"/>
    <w:basedOn w:val="Normal"/>
    <w:rsid w:val="00D260F4"/>
    <w:pPr>
      <w:pBdr>
        <w:top w:val="single" w:sz="6" w:space="0" w:color="C0C0C0"/>
        <w:left w:val="single" w:sz="6" w:space="0" w:color="C0C0C0"/>
        <w:bottom w:val="single" w:sz="6" w:space="0" w:color="C0C0C0"/>
        <w:right w:val="single" w:sz="6" w:space="0" w:color="C0C0C0"/>
      </w:pBdr>
      <w:shd w:val="clear" w:color="auto" w:fill="FFFFFF"/>
      <w:spacing w:before="330" w:after="100" w:afterAutospacing="1" w:line="240" w:lineRule="auto"/>
      <w:ind w:left="-15"/>
    </w:pPr>
    <w:rPr>
      <w:rFonts w:ascii="Times New Roman" w:eastAsia="Times New Roman" w:hAnsi="Times New Roman" w:cs="Times New Roman"/>
      <w:vanish/>
      <w:sz w:val="24"/>
      <w:szCs w:val="24"/>
      <w:lang w:eastAsia="en-GB"/>
    </w:rPr>
  </w:style>
  <w:style w:type="paragraph" w:customStyle="1" w:styleId="option1">
    <w:name w:val="option1"/>
    <w:basedOn w:val="Normal"/>
    <w:rsid w:val="00D260F4"/>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paragraph" w:customStyle="1" w:styleId="option2">
    <w:name w:val="option2"/>
    <w:basedOn w:val="Normal"/>
    <w:rsid w:val="00D260F4"/>
    <w:pPr>
      <w:shd w:val="clear" w:color="auto" w:fill="E0EEF7"/>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paragraph" w:customStyle="1" w:styleId="index1">
    <w:name w:val="index1"/>
    <w:basedOn w:val="Normal"/>
    <w:rsid w:val="00D260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rrent1">
    <w:name w:val="current1"/>
    <w:basedOn w:val="Normal"/>
    <w:rsid w:val="00D260F4"/>
    <w:pPr>
      <w:shd w:val="clear" w:color="auto" w:fill="FAFAFA"/>
      <w:spacing w:before="100" w:beforeAutospacing="1" w:after="100" w:afterAutospacing="1" w:line="240" w:lineRule="auto"/>
    </w:pPr>
    <w:rPr>
      <w:rFonts w:ascii="Times New Roman" w:eastAsia="Times New Roman" w:hAnsi="Times New Roman" w:cs="Times New Roman"/>
      <w:color w:val="333333"/>
      <w:sz w:val="24"/>
      <w:szCs w:val="24"/>
      <w:lang w:eastAsia="en-GB"/>
    </w:rPr>
  </w:style>
  <w:style w:type="paragraph" w:customStyle="1" w:styleId="pages1">
    <w:name w:val="pages1"/>
    <w:basedOn w:val="Normal"/>
    <w:rsid w:val="00D260F4"/>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ikieditor-toolbar-table-preview-frame1">
    <w:name w:val="wikieditor-toolbar-table-preview-frame1"/>
    <w:basedOn w:val="Normal"/>
    <w:rsid w:val="00D260F4"/>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ikieditor-toolbar-table-preview-content1">
    <w:name w:val="wikieditor-toolbar-table-preview-content1"/>
    <w:basedOn w:val="Normal"/>
    <w:rsid w:val="00D260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ikieditor-toolbar-table-preview1">
    <w:name w:val="wikieditor-toolbar-table-preview1"/>
    <w:basedOn w:val="Normal"/>
    <w:rsid w:val="00D260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dithelp1">
    <w:name w:val="edithelp1"/>
    <w:basedOn w:val="Normal"/>
    <w:rsid w:val="00D260F4"/>
    <w:pPr>
      <w:spacing w:before="100" w:beforeAutospacing="1" w:after="100" w:afterAutospacing="1" w:line="240" w:lineRule="auto"/>
    </w:pPr>
    <w:rPr>
      <w:rFonts w:ascii="Times New Roman" w:eastAsia="Times New Roman" w:hAnsi="Times New Roman" w:cs="Times New Roman"/>
      <w:vanish/>
      <w:sz w:val="24"/>
      <w:szCs w:val="24"/>
      <w:lang w:eastAsia="en-GB"/>
    </w:rPr>
  </w:style>
  <w:style w:type="paragraph" w:customStyle="1" w:styleId="mw-editbuttons-pipe-separator1">
    <w:name w:val="mw-editbuttons-pipe-separator1"/>
    <w:basedOn w:val="Normal"/>
    <w:rsid w:val="00D260F4"/>
    <w:pPr>
      <w:spacing w:before="100" w:beforeAutospacing="1" w:after="100" w:afterAutospacing="1" w:line="240" w:lineRule="auto"/>
    </w:pPr>
    <w:rPr>
      <w:rFonts w:ascii="Times New Roman" w:eastAsia="Times New Roman" w:hAnsi="Times New Roman" w:cs="Times New Roman"/>
      <w:vanish/>
      <w:sz w:val="24"/>
      <w:szCs w:val="24"/>
      <w:lang w:eastAsia="en-GB"/>
    </w:rPr>
  </w:style>
  <w:style w:type="paragraph" w:customStyle="1" w:styleId="selflink1">
    <w:name w:val="selflink1"/>
    <w:basedOn w:val="Normal"/>
    <w:rsid w:val="00D260F4"/>
    <w:pPr>
      <w:pBdr>
        <w:top w:val="single" w:sz="6" w:space="4" w:color="CDCDCD"/>
        <w:left w:val="single" w:sz="6" w:space="8" w:color="CDCDCD"/>
        <w:bottom w:val="single" w:sz="6" w:space="4" w:color="CDCDCD"/>
        <w:right w:val="single" w:sz="6" w:space="8" w:color="CDCDCD"/>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D260F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octoggle">
    <w:name w:val="toctoggle"/>
    <w:basedOn w:val="DefaultParagraphFont"/>
    <w:rsid w:val="00D260F4"/>
  </w:style>
  <w:style w:type="character" w:customStyle="1" w:styleId="tocnumber">
    <w:name w:val="tocnumber"/>
    <w:basedOn w:val="DefaultParagraphFont"/>
    <w:rsid w:val="00D260F4"/>
  </w:style>
  <w:style w:type="character" w:customStyle="1" w:styleId="toctext">
    <w:name w:val="toctext"/>
    <w:basedOn w:val="DefaultParagraphFont"/>
    <w:rsid w:val="00D260F4"/>
  </w:style>
  <w:style w:type="character" w:customStyle="1" w:styleId="mw-headline">
    <w:name w:val="mw-headline"/>
    <w:basedOn w:val="DefaultParagraphFont"/>
    <w:rsid w:val="00D260F4"/>
  </w:style>
  <w:style w:type="paragraph" w:styleId="z-TopofForm">
    <w:name w:val="HTML Top of Form"/>
    <w:basedOn w:val="Normal"/>
    <w:next w:val="Normal"/>
    <w:link w:val="z-TopofFormChar"/>
    <w:hidden/>
    <w:uiPriority w:val="99"/>
    <w:semiHidden/>
    <w:unhideWhenUsed/>
    <w:rsid w:val="00D260F4"/>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D260F4"/>
    <w:rPr>
      <w:rFonts w:ascii="Arial" w:eastAsia="Times New Roman" w:hAnsi="Arial" w:cs="Arial"/>
      <w:vanish/>
      <w:sz w:val="16"/>
      <w:szCs w:val="16"/>
      <w:lang w:eastAsia="en-GB"/>
    </w:rPr>
  </w:style>
  <w:style w:type="character" w:styleId="Strong">
    <w:name w:val="Strong"/>
    <w:basedOn w:val="DefaultParagraphFont"/>
    <w:uiPriority w:val="22"/>
    <w:qFormat/>
    <w:rsid w:val="00D260F4"/>
    <w:rPr>
      <w:b/>
      <w:bCs/>
    </w:rPr>
  </w:style>
  <w:style w:type="paragraph" w:styleId="z-BottomofForm">
    <w:name w:val="HTML Bottom of Form"/>
    <w:basedOn w:val="Normal"/>
    <w:next w:val="Normal"/>
    <w:link w:val="z-BottomofFormChar"/>
    <w:hidden/>
    <w:uiPriority w:val="99"/>
    <w:semiHidden/>
    <w:unhideWhenUsed/>
    <w:rsid w:val="00D260F4"/>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D260F4"/>
    <w:rPr>
      <w:rFonts w:ascii="Arial" w:eastAsia="Times New Roman" w:hAnsi="Arial" w:cs="Arial"/>
      <w:vanish/>
      <w:sz w:val="16"/>
      <w:szCs w:val="16"/>
      <w:lang w:eastAsia="en-GB"/>
    </w:rPr>
  </w:style>
  <w:style w:type="paragraph" w:styleId="HTMLPreformatted">
    <w:name w:val="HTML Preformatted"/>
    <w:basedOn w:val="Normal"/>
    <w:link w:val="HTMLPreformattedChar"/>
    <w:uiPriority w:val="99"/>
    <w:unhideWhenUsed/>
    <w:rsid w:val="00D2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D260F4"/>
    <w:rPr>
      <w:rFonts w:ascii="Courier New" w:eastAsia="Times New Roman" w:hAnsi="Courier New" w:cs="Courier New"/>
      <w:sz w:val="20"/>
      <w:szCs w:val="20"/>
      <w:lang w:eastAsia="en-GB"/>
    </w:rPr>
  </w:style>
  <w:style w:type="paragraph" w:styleId="BalloonText">
    <w:name w:val="Balloon Text"/>
    <w:basedOn w:val="Normal"/>
    <w:link w:val="BalloonTextChar"/>
    <w:uiPriority w:val="99"/>
    <w:semiHidden/>
    <w:unhideWhenUsed/>
    <w:rsid w:val="00D260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0F4"/>
    <w:rPr>
      <w:rFonts w:ascii="Tahoma" w:hAnsi="Tahoma" w:cs="Tahoma"/>
      <w:sz w:val="16"/>
      <w:szCs w:val="16"/>
    </w:rPr>
  </w:style>
  <w:style w:type="character" w:styleId="CommentReference">
    <w:name w:val="annotation reference"/>
    <w:basedOn w:val="DefaultParagraphFont"/>
    <w:uiPriority w:val="99"/>
    <w:semiHidden/>
    <w:unhideWhenUsed/>
    <w:rsid w:val="0056645B"/>
    <w:rPr>
      <w:sz w:val="16"/>
      <w:szCs w:val="16"/>
    </w:rPr>
  </w:style>
  <w:style w:type="paragraph" w:styleId="CommentText">
    <w:name w:val="annotation text"/>
    <w:basedOn w:val="Normal"/>
    <w:link w:val="CommentTextChar"/>
    <w:uiPriority w:val="99"/>
    <w:semiHidden/>
    <w:unhideWhenUsed/>
    <w:rsid w:val="0056645B"/>
    <w:pPr>
      <w:spacing w:line="240" w:lineRule="auto"/>
    </w:pPr>
    <w:rPr>
      <w:sz w:val="20"/>
      <w:szCs w:val="20"/>
    </w:rPr>
  </w:style>
  <w:style w:type="character" w:customStyle="1" w:styleId="CommentTextChar">
    <w:name w:val="Comment Text Char"/>
    <w:basedOn w:val="DefaultParagraphFont"/>
    <w:link w:val="CommentText"/>
    <w:uiPriority w:val="99"/>
    <w:semiHidden/>
    <w:rsid w:val="0056645B"/>
    <w:rPr>
      <w:sz w:val="20"/>
      <w:szCs w:val="20"/>
    </w:rPr>
  </w:style>
  <w:style w:type="paragraph" w:styleId="CommentSubject">
    <w:name w:val="annotation subject"/>
    <w:basedOn w:val="CommentText"/>
    <w:next w:val="CommentText"/>
    <w:link w:val="CommentSubjectChar"/>
    <w:uiPriority w:val="99"/>
    <w:semiHidden/>
    <w:unhideWhenUsed/>
    <w:rsid w:val="0056645B"/>
    <w:rPr>
      <w:b/>
      <w:bCs/>
    </w:rPr>
  </w:style>
  <w:style w:type="character" w:customStyle="1" w:styleId="CommentSubjectChar">
    <w:name w:val="Comment Subject Char"/>
    <w:basedOn w:val="CommentTextChar"/>
    <w:link w:val="CommentSubject"/>
    <w:uiPriority w:val="99"/>
    <w:semiHidden/>
    <w:rsid w:val="0056645B"/>
    <w:rPr>
      <w:b/>
      <w:bCs/>
      <w:sz w:val="20"/>
      <w:szCs w:val="20"/>
    </w:rPr>
  </w:style>
  <w:style w:type="paragraph" w:styleId="Revision">
    <w:name w:val="Revision"/>
    <w:hidden/>
    <w:uiPriority w:val="99"/>
    <w:semiHidden/>
    <w:rsid w:val="001A4925"/>
    <w:pPr>
      <w:spacing w:after="0" w:line="240" w:lineRule="auto"/>
    </w:pPr>
  </w:style>
</w:styles>
</file>

<file path=word/webSettings.xml><?xml version="1.0" encoding="utf-8"?>
<w:webSettings xmlns:r="http://schemas.openxmlformats.org/officeDocument/2006/relationships" xmlns:w="http://schemas.openxmlformats.org/wordprocessingml/2006/main">
  <w:divs>
    <w:div w:id="1281179740">
      <w:bodyDiv w:val="1"/>
      <w:marLeft w:val="0"/>
      <w:marRight w:val="0"/>
      <w:marTop w:val="0"/>
      <w:marBottom w:val="0"/>
      <w:divBdr>
        <w:top w:val="none" w:sz="0" w:space="0" w:color="auto"/>
        <w:left w:val="none" w:sz="0" w:space="0" w:color="auto"/>
        <w:bottom w:val="none" w:sz="0" w:space="0" w:color="auto"/>
        <w:right w:val="none" w:sz="0" w:space="0" w:color="auto"/>
      </w:divBdr>
      <w:divsChild>
        <w:div w:id="1333876347">
          <w:marLeft w:val="0"/>
          <w:marRight w:val="0"/>
          <w:marTop w:val="0"/>
          <w:marBottom w:val="0"/>
          <w:divBdr>
            <w:top w:val="none" w:sz="0" w:space="0" w:color="auto"/>
            <w:left w:val="none" w:sz="0" w:space="0" w:color="auto"/>
            <w:bottom w:val="none" w:sz="0" w:space="0" w:color="auto"/>
            <w:right w:val="none" w:sz="0" w:space="0" w:color="auto"/>
          </w:divBdr>
          <w:divsChild>
            <w:div w:id="2054767813">
              <w:marLeft w:val="0"/>
              <w:marRight w:val="0"/>
              <w:marTop w:val="0"/>
              <w:marBottom w:val="0"/>
              <w:divBdr>
                <w:top w:val="none" w:sz="0" w:space="0" w:color="auto"/>
                <w:left w:val="none" w:sz="0" w:space="0" w:color="auto"/>
                <w:bottom w:val="none" w:sz="0" w:space="0" w:color="auto"/>
                <w:right w:val="none" w:sz="0" w:space="0" w:color="auto"/>
              </w:divBdr>
              <w:divsChild>
                <w:div w:id="283195330">
                  <w:marLeft w:val="0"/>
                  <w:marRight w:val="0"/>
                  <w:marTop w:val="0"/>
                  <w:marBottom w:val="0"/>
                  <w:divBdr>
                    <w:top w:val="none" w:sz="0" w:space="0" w:color="auto"/>
                    <w:left w:val="none" w:sz="0" w:space="0" w:color="auto"/>
                    <w:bottom w:val="none" w:sz="0" w:space="0" w:color="auto"/>
                    <w:right w:val="none" w:sz="0" w:space="0" w:color="auto"/>
                  </w:divBdr>
                </w:div>
                <w:div w:id="806507976">
                  <w:marLeft w:val="0"/>
                  <w:marRight w:val="0"/>
                  <w:marTop w:val="0"/>
                  <w:marBottom w:val="0"/>
                  <w:divBdr>
                    <w:top w:val="none" w:sz="0" w:space="0" w:color="auto"/>
                    <w:left w:val="none" w:sz="0" w:space="0" w:color="auto"/>
                    <w:bottom w:val="none" w:sz="0" w:space="0" w:color="auto"/>
                    <w:right w:val="none" w:sz="0" w:space="0" w:color="auto"/>
                  </w:divBdr>
                </w:div>
                <w:div w:id="790125517">
                  <w:marLeft w:val="0"/>
                  <w:marRight w:val="0"/>
                  <w:marTop w:val="0"/>
                  <w:marBottom w:val="0"/>
                  <w:divBdr>
                    <w:top w:val="none" w:sz="0" w:space="0" w:color="auto"/>
                    <w:left w:val="none" w:sz="0" w:space="0" w:color="auto"/>
                    <w:bottom w:val="none" w:sz="0" w:space="0" w:color="auto"/>
                    <w:right w:val="none" w:sz="0" w:space="0" w:color="auto"/>
                  </w:divBdr>
                  <w:divsChild>
                    <w:div w:id="1478062540">
                      <w:marLeft w:val="120"/>
                      <w:marRight w:val="150"/>
                      <w:marTop w:val="0"/>
                      <w:marBottom w:val="150"/>
                      <w:divBdr>
                        <w:top w:val="none" w:sz="0" w:space="0" w:color="auto"/>
                        <w:left w:val="none" w:sz="0" w:space="0" w:color="auto"/>
                        <w:bottom w:val="none" w:sz="0" w:space="0" w:color="auto"/>
                        <w:right w:val="none" w:sz="0" w:space="0" w:color="auto"/>
                      </w:divBdr>
                      <w:divsChild>
                        <w:div w:id="1798717373">
                          <w:marLeft w:val="0"/>
                          <w:marRight w:val="0"/>
                          <w:marTop w:val="45"/>
                          <w:marBottom w:val="0"/>
                          <w:divBdr>
                            <w:top w:val="none" w:sz="0" w:space="0" w:color="auto"/>
                            <w:left w:val="none" w:sz="0" w:space="0" w:color="auto"/>
                            <w:bottom w:val="none" w:sz="0" w:space="0" w:color="auto"/>
                            <w:right w:val="none" w:sz="0" w:space="0" w:color="auto"/>
                          </w:divBdr>
                        </w:div>
                        <w:div w:id="1553351263">
                          <w:marLeft w:val="0"/>
                          <w:marRight w:val="0"/>
                          <w:marTop w:val="45"/>
                          <w:marBottom w:val="0"/>
                          <w:divBdr>
                            <w:top w:val="none" w:sz="0" w:space="0" w:color="auto"/>
                            <w:left w:val="none" w:sz="0" w:space="0" w:color="auto"/>
                            <w:bottom w:val="none" w:sz="0" w:space="0" w:color="auto"/>
                            <w:right w:val="none" w:sz="0" w:space="0" w:color="auto"/>
                          </w:divBdr>
                        </w:div>
                      </w:divsChild>
                    </w:div>
                    <w:div w:id="1335038049">
                      <w:marLeft w:val="120"/>
                      <w:marRight w:val="150"/>
                      <w:marTop w:val="0"/>
                      <w:marBottom w:val="150"/>
                      <w:divBdr>
                        <w:top w:val="none" w:sz="0" w:space="0" w:color="auto"/>
                        <w:left w:val="none" w:sz="0" w:space="0" w:color="auto"/>
                        <w:bottom w:val="none" w:sz="0" w:space="0" w:color="auto"/>
                        <w:right w:val="none" w:sz="0" w:space="0" w:color="auto"/>
                      </w:divBdr>
                      <w:divsChild>
                        <w:div w:id="1521506157">
                          <w:marLeft w:val="0"/>
                          <w:marRight w:val="0"/>
                          <w:marTop w:val="45"/>
                          <w:marBottom w:val="0"/>
                          <w:divBdr>
                            <w:top w:val="none" w:sz="0" w:space="0" w:color="auto"/>
                            <w:left w:val="none" w:sz="0" w:space="0" w:color="auto"/>
                            <w:bottom w:val="none" w:sz="0" w:space="0" w:color="auto"/>
                            <w:right w:val="none" w:sz="0" w:space="0" w:color="auto"/>
                          </w:divBdr>
                        </w:div>
                        <w:div w:id="414783542">
                          <w:marLeft w:val="0"/>
                          <w:marRight w:val="0"/>
                          <w:marTop w:val="45"/>
                          <w:marBottom w:val="0"/>
                          <w:divBdr>
                            <w:top w:val="none" w:sz="0" w:space="0" w:color="auto"/>
                            <w:left w:val="none" w:sz="0" w:space="0" w:color="auto"/>
                            <w:bottom w:val="none" w:sz="0" w:space="0" w:color="auto"/>
                            <w:right w:val="none" w:sz="0" w:space="0" w:color="auto"/>
                          </w:divBdr>
                        </w:div>
                      </w:divsChild>
                    </w:div>
                    <w:div w:id="1618567164">
                      <w:marLeft w:val="0"/>
                      <w:marRight w:val="0"/>
                      <w:marTop w:val="0"/>
                      <w:marBottom w:val="0"/>
                      <w:divBdr>
                        <w:top w:val="none" w:sz="0" w:space="0" w:color="auto"/>
                        <w:left w:val="none" w:sz="0" w:space="0" w:color="auto"/>
                        <w:bottom w:val="none" w:sz="0" w:space="0" w:color="auto"/>
                        <w:right w:val="none" w:sz="0" w:space="0" w:color="auto"/>
                      </w:divBdr>
                      <w:divsChild>
                        <w:div w:id="197746919">
                          <w:marLeft w:val="0"/>
                          <w:marRight w:val="0"/>
                          <w:marTop w:val="0"/>
                          <w:marBottom w:val="0"/>
                          <w:divBdr>
                            <w:top w:val="none" w:sz="0" w:space="0" w:color="auto"/>
                            <w:left w:val="none" w:sz="0" w:space="0" w:color="auto"/>
                            <w:bottom w:val="none" w:sz="0" w:space="0" w:color="auto"/>
                            <w:right w:val="none" w:sz="0" w:space="0" w:color="auto"/>
                          </w:divBdr>
                        </w:div>
                      </w:divsChild>
                    </w:div>
                    <w:div w:id="1590458193">
                      <w:marLeft w:val="0"/>
                      <w:marRight w:val="0"/>
                      <w:marTop w:val="0"/>
                      <w:marBottom w:val="0"/>
                      <w:divBdr>
                        <w:top w:val="none" w:sz="0" w:space="0" w:color="auto"/>
                        <w:left w:val="none" w:sz="0" w:space="0" w:color="auto"/>
                        <w:bottom w:val="none" w:sz="0" w:space="0" w:color="auto"/>
                        <w:right w:val="none" w:sz="0" w:space="0" w:color="auto"/>
                      </w:divBdr>
                      <w:divsChild>
                        <w:div w:id="1041369465">
                          <w:marLeft w:val="0"/>
                          <w:marRight w:val="0"/>
                          <w:marTop w:val="0"/>
                          <w:marBottom w:val="0"/>
                          <w:divBdr>
                            <w:top w:val="none" w:sz="0" w:space="0" w:color="auto"/>
                            <w:left w:val="none" w:sz="0" w:space="0" w:color="auto"/>
                            <w:bottom w:val="none" w:sz="0" w:space="0" w:color="auto"/>
                            <w:right w:val="none" w:sz="0" w:space="0" w:color="auto"/>
                          </w:divBdr>
                          <w:divsChild>
                            <w:div w:id="801388883">
                              <w:marLeft w:val="0"/>
                              <w:marRight w:val="0"/>
                              <w:marTop w:val="0"/>
                              <w:marBottom w:val="0"/>
                              <w:divBdr>
                                <w:top w:val="none" w:sz="0" w:space="0" w:color="auto"/>
                                <w:left w:val="none" w:sz="0" w:space="0" w:color="auto"/>
                                <w:bottom w:val="none" w:sz="0" w:space="0" w:color="auto"/>
                                <w:right w:val="none" w:sz="0" w:space="0" w:color="auto"/>
                              </w:divBdr>
                              <w:divsChild>
                                <w:div w:id="188228098">
                                  <w:marLeft w:val="0"/>
                                  <w:marRight w:val="0"/>
                                  <w:marTop w:val="0"/>
                                  <w:marBottom w:val="0"/>
                                  <w:divBdr>
                                    <w:top w:val="none" w:sz="0" w:space="0" w:color="auto"/>
                                    <w:left w:val="none" w:sz="0" w:space="0" w:color="auto"/>
                                    <w:bottom w:val="none" w:sz="0" w:space="0" w:color="auto"/>
                                    <w:right w:val="none" w:sz="0" w:space="0" w:color="auto"/>
                                  </w:divBdr>
                                  <w:divsChild>
                                    <w:div w:id="15468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20451">
                      <w:marLeft w:val="0"/>
                      <w:marRight w:val="240"/>
                      <w:marTop w:val="120"/>
                      <w:marBottom w:val="240"/>
                      <w:divBdr>
                        <w:top w:val="single" w:sz="6" w:space="8" w:color="AAAAFF"/>
                        <w:left w:val="single" w:sz="6" w:space="8" w:color="AAAAFF"/>
                        <w:bottom w:val="single" w:sz="6" w:space="8" w:color="AAAAFF"/>
                        <w:right w:val="single" w:sz="6" w:space="8" w:color="AAAAFF"/>
                      </w:divBdr>
                    </w:div>
                    <w:div w:id="1138255225">
                      <w:marLeft w:val="0"/>
                      <w:marRight w:val="240"/>
                      <w:marTop w:val="120"/>
                      <w:marBottom w:val="240"/>
                      <w:divBdr>
                        <w:top w:val="single" w:sz="6" w:space="8" w:color="AAAAFF"/>
                        <w:left w:val="single" w:sz="6" w:space="8" w:color="AAAAFF"/>
                        <w:bottom w:val="single" w:sz="6" w:space="8" w:color="AAAAFF"/>
                        <w:right w:val="single" w:sz="6" w:space="8" w:color="AAAAFF"/>
                      </w:divBdr>
                    </w:div>
                    <w:div w:id="1852377803">
                      <w:marLeft w:val="0"/>
                      <w:marRight w:val="0"/>
                      <w:marTop w:val="0"/>
                      <w:marBottom w:val="0"/>
                      <w:divBdr>
                        <w:top w:val="none" w:sz="0" w:space="0" w:color="auto"/>
                        <w:left w:val="none" w:sz="0" w:space="0" w:color="auto"/>
                        <w:bottom w:val="none" w:sz="0" w:space="0" w:color="auto"/>
                        <w:right w:val="none" w:sz="0" w:space="0" w:color="auto"/>
                      </w:divBdr>
                    </w:div>
                    <w:div w:id="133387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4.xml"/><Relationship Id="rId21" Type="http://schemas.openxmlformats.org/officeDocument/2006/relationships/control" Target="activeX/activeX1.xml"/><Relationship Id="rId42" Type="http://schemas.openxmlformats.org/officeDocument/2006/relationships/control" Target="activeX/activeX18.xml"/><Relationship Id="rId47" Type="http://schemas.openxmlformats.org/officeDocument/2006/relationships/control" Target="activeX/activeX23.xml"/><Relationship Id="rId63" Type="http://schemas.openxmlformats.org/officeDocument/2006/relationships/control" Target="activeX/activeX36.xml"/><Relationship Id="rId68" Type="http://schemas.openxmlformats.org/officeDocument/2006/relationships/image" Target="media/image13.wmf"/><Relationship Id="rId84" Type="http://schemas.openxmlformats.org/officeDocument/2006/relationships/image" Target="media/image19.wmf"/><Relationship Id="rId89" Type="http://schemas.openxmlformats.org/officeDocument/2006/relationships/control" Target="activeX/activeX47.xml"/><Relationship Id="rId1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n.opasnet.org/w/References" TargetMode="External"/><Relationship Id="rId29" Type="http://schemas.openxmlformats.org/officeDocument/2006/relationships/image" Target="media/image7.wmf"/><Relationship Id="rId107" Type="http://schemas.openxmlformats.org/officeDocument/2006/relationships/hyperlink" Target="http://fi.opasnet.org/fi/Pneumokokkirokotteen_turvallisuus" TargetMode="External"/><Relationship Id="rId11" Type="http://schemas.openxmlformats.org/officeDocument/2006/relationships/hyperlink" Target="http://en.opasnet.org/w/Epidemiological_modelling" TargetMode="External"/><Relationship Id="rId24" Type="http://schemas.openxmlformats.org/officeDocument/2006/relationships/control" Target="activeX/activeX3.xml"/><Relationship Id="rId32" Type="http://schemas.openxmlformats.org/officeDocument/2006/relationships/control" Target="activeX/activeX8.xml"/><Relationship Id="rId37" Type="http://schemas.openxmlformats.org/officeDocument/2006/relationships/control" Target="activeX/activeX13.xml"/><Relationship Id="rId40" Type="http://schemas.openxmlformats.org/officeDocument/2006/relationships/control" Target="activeX/activeX16.xml"/><Relationship Id="rId45" Type="http://schemas.openxmlformats.org/officeDocument/2006/relationships/control" Target="activeX/activeX21.xml"/><Relationship Id="rId53" Type="http://schemas.openxmlformats.org/officeDocument/2006/relationships/control" Target="activeX/activeX29.xml"/><Relationship Id="rId58" Type="http://schemas.openxmlformats.org/officeDocument/2006/relationships/image" Target="media/image8.wmf"/><Relationship Id="rId66" Type="http://schemas.openxmlformats.org/officeDocument/2006/relationships/image" Target="media/image12.wmf"/><Relationship Id="rId74" Type="http://schemas.openxmlformats.org/officeDocument/2006/relationships/image" Target="media/image16.wmf"/><Relationship Id="rId79" Type="http://schemas.openxmlformats.org/officeDocument/2006/relationships/hyperlink" Target="http://en.opasnet.org/w/Special:Opasnet_Base?id=op_en6353.serotypes_in_typical_pneumococcal_vaccines" TargetMode="External"/><Relationship Id="rId87" Type="http://schemas.openxmlformats.org/officeDocument/2006/relationships/control" Target="activeX/activeX46.xml"/><Relationship Id="rId102" Type="http://schemas.openxmlformats.org/officeDocument/2006/relationships/hyperlink" Target="http://en.opasnet.org/w/Help:Quick_reference_for_wiki_editing" TargetMode="External"/><Relationship Id="rId110" Type="http://schemas.openxmlformats.org/officeDocument/2006/relationships/hyperlink" Target="http://fi.opasnet.org/fi/Rokotesanasto" TargetMode="External"/><Relationship Id="rId5" Type="http://schemas.openxmlformats.org/officeDocument/2006/relationships/hyperlink" Target="http://en.opasnet.org/w/Epidemiological_modelling" TargetMode="External"/><Relationship Id="rId61" Type="http://schemas.openxmlformats.org/officeDocument/2006/relationships/control" Target="activeX/activeX35.xml"/><Relationship Id="rId82" Type="http://schemas.openxmlformats.org/officeDocument/2006/relationships/image" Target="media/image18.wmf"/><Relationship Id="rId90" Type="http://schemas.openxmlformats.org/officeDocument/2006/relationships/image" Target="media/image22.wmf"/><Relationship Id="rId95" Type="http://schemas.openxmlformats.org/officeDocument/2006/relationships/hyperlink" Target="http://en.opasnet.org/w/Comparison_criteria" TargetMode="External"/><Relationship Id="rId19" Type="http://schemas.openxmlformats.org/officeDocument/2006/relationships/image" Target="media/image2.png"/><Relationship Id="rId14" Type="http://schemas.openxmlformats.org/officeDocument/2006/relationships/hyperlink" Target="http://en.opasnet.org/w/Epidemiological_modelling" TargetMode="External"/><Relationship Id="rId22" Type="http://schemas.openxmlformats.org/officeDocument/2006/relationships/image" Target="media/image4.wmf"/><Relationship Id="rId27" Type="http://schemas.openxmlformats.org/officeDocument/2006/relationships/image" Target="media/image6.wmf"/><Relationship Id="rId30" Type="http://schemas.openxmlformats.org/officeDocument/2006/relationships/control" Target="activeX/activeX6.xml"/><Relationship Id="rId35" Type="http://schemas.openxmlformats.org/officeDocument/2006/relationships/control" Target="activeX/activeX11.xml"/><Relationship Id="rId43" Type="http://schemas.openxmlformats.org/officeDocument/2006/relationships/control" Target="activeX/activeX19.xml"/><Relationship Id="rId48" Type="http://schemas.openxmlformats.org/officeDocument/2006/relationships/control" Target="activeX/activeX24.xml"/><Relationship Id="rId56" Type="http://schemas.openxmlformats.org/officeDocument/2006/relationships/control" Target="activeX/activeX32.xml"/><Relationship Id="rId64" Type="http://schemas.openxmlformats.org/officeDocument/2006/relationships/image" Target="media/image11.wmf"/><Relationship Id="rId69" Type="http://schemas.openxmlformats.org/officeDocument/2006/relationships/control" Target="activeX/activeX39.xml"/><Relationship Id="rId77" Type="http://schemas.openxmlformats.org/officeDocument/2006/relationships/hyperlink" Target="http://en.opasnet.org/w/Epidemiological_modelling" TargetMode="External"/><Relationship Id="rId100" Type="http://schemas.openxmlformats.org/officeDocument/2006/relationships/hyperlink" Target="http://en.opasnet.org/w/References" TargetMode="External"/><Relationship Id="rId105" Type="http://schemas.openxmlformats.org/officeDocument/2006/relationships/hyperlink" Target="http://fi.opasnet.org/fi/Epidemiologinen_malli" TargetMode="External"/><Relationship Id="rId113" Type="http://schemas.openxmlformats.org/officeDocument/2006/relationships/theme" Target="theme/theme1.xml"/><Relationship Id="rId8" Type="http://schemas.openxmlformats.org/officeDocument/2006/relationships/hyperlink" Target="http://en.opasnet.org/w/Epidemiological_modelling" TargetMode="External"/><Relationship Id="rId51" Type="http://schemas.openxmlformats.org/officeDocument/2006/relationships/control" Target="activeX/activeX27.xml"/><Relationship Id="rId72" Type="http://schemas.openxmlformats.org/officeDocument/2006/relationships/image" Target="media/image15.wmf"/><Relationship Id="rId80" Type="http://schemas.openxmlformats.org/officeDocument/2006/relationships/image" Target="media/image17.wmf"/><Relationship Id="rId85" Type="http://schemas.openxmlformats.org/officeDocument/2006/relationships/control" Target="activeX/activeX45.xml"/><Relationship Id="rId93" Type="http://schemas.openxmlformats.org/officeDocument/2006/relationships/hyperlink" Target="http://en.opasnet.org/w/Epidemiological_modelling" TargetMode="External"/><Relationship Id="rId98" Type="http://schemas.openxmlformats.org/officeDocument/2006/relationships/hyperlink" Target="http://en.opasnet.org/w/Pneumococcal_vaccine_products" TargetMode="External"/><Relationship Id="rId3" Type="http://schemas.openxmlformats.org/officeDocument/2006/relationships/settings" Target="settings.xml"/><Relationship Id="rId12" Type="http://schemas.openxmlformats.org/officeDocument/2006/relationships/hyperlink" Target="http://en.opasnet.org/w/Epidemiological_modelling" TargetMode="External"/><Relationship Id="rId17" Type="http://schemas.openxmlformats.org/officeDocument/2006/relationships/hyperlink" Target="http://en.opasnet.org/w/File:Model_kuva_simplified2.jpg" TargetMode="External"/><Relationship Id="rId25" Type="http://schemas.openxmlformats.org/officeDocument/2006/relationships/image" Target="media/image5.wmf"/><Relationship Id="rId33" Type="http://schemas.openxmlformats.org/officeDocument/2006/relationships/control" Target="activeX/activeX9.xml"/><Relationship Id="rId38" Type="http://schemas.openxmlformats.org/officeDocument/2006/relationships/control" Target="activeX/activeX14.xml"/><Relationship Id="rId46" Type="http://schemas.openxmlformats.org/officeDocument/2006/relationships/control" Target="activeX/activeX22.xml"/><Relationship Id="rId59" Type="http://schemas.openxmlformats.org/officeDocument/2006/relationships/control" Target="activeX/activeX34.xml"/><Relationship Id="rId67" Type="http://schemas.openxmlformats.org/officeDocument/2006/relationships/control" Target="activeX/activeX38.xml"/><Relationship Id="rId103" Type="http://schemas.openxmlformats.org/officeDocument/2006/relationships/hyperlink" Target="http://fi.opasnet.org/fi/Pneumokokkirokotteen_hankinta_kansalliseen_rokotusohjelmaan" TargetMode="External"/><Relationship Id="rId108" Type="http://schemas.openxmlformats.org/officeDocument/2006/relationships/hyperlink" Target="http://fi.opasnet.org/fi/Keskustelu:Pneumokokkirokotteen_hankinta_kansalliseen_rokotusohjelmaan" TargetMode="External"/><Relationship Id="rId20" Type="http://schemas.openxmlformats.org/officeDocument/2006/relationships/image" Target="media/image3.wmf"/><Relationship Id="rId41" Type="http://schemas.openxmlformats.org/officeDocument/2006/relationships/control" Target="activeX/activeX17.xml"/><Relationship Id="rId54" Type="http://schemas.openxmlformats.org/officeDocument/2006/relationships/control" Target="activeX/activeX30.xml"/><Relationship Id="rId62" Type="http://schemas.openxmlformats.org/officeDocument/2006/relationships/image" Target="media/image10.wmf"/><Relationship Id="rId70" Type="http://schemas.openxmlformats.org/officeDocument/2006/relationships/image" Target="media/image14.wmf"/><Relationship Id="rId75" Type="http://schemas.openxmlformats.org/officeDocument/2006/relationships/control" Target="activeX/activeX42.xml"/><Relationship Id="rId83" Type="http://schemas.openxmlformats.org/officeDocument/2006/relationships/control" Target="activeX/activeX44.xml"/><Relationship Id="rId88" Type="http://schemas.openxmlformats.org/officeDocument/2006/relationships/image" Target="media/image21.wmf"/><Relationship Id="rId91" Type="http://schemas.openxmlformats.org/officeDocument/2006/relationships/control" Target="activeX/activeX48.xml"/><Relationship Id="rId96" Type="http://schemas.openxmlformats.org/officeDocument/2006/relationships/hyperlink" Target="http://en.opasnet.org/w/Economical_assessment" TargetMode="External"/><Relationship Id="rId111" Type="http://schemas.openxmlformats.org/officeDocument/2006/relationships/hyperlink" Target="http://www.ploscompbiol.org/article/info%3Adoi%2F10.1371%2Fjournal.pcbi.1003477" TargetMode="External"/><Relationship Id="rId1" Type="http://schemas.openxmlformats.org/officeDocument/2006/relationships/numbering" Target="numbering.xml"/><Relationship Id="rId6" Type="http://schemas.openxmlformats.org/officeDocument/2006/relationships/hyperlink" Target="http://en.opasnet.org/w/Epidemiological_modelling" TargetMode="External"/><Relationship Id="rId15" Type="http://schemas.openxmlformats.org/officeDocument/2006/relationships/comments" Target="comments.xml"/><Relationship Id="rId23" Type="http://schemas.openxmlformats.org/officeDocument/2006/relationships/control" Target="activeX/activeX2.xml"/><Relationship Id="rId28" Type="http://schemas.openxmlformats.org/officeDocument/2006/relationships/control" Target="activeX/activeX5.xml"/><Relationship Id="rId36" Type="http://schemas.openxmlformats.org/officeDocument/2006/relationships/control" Target="activeX/activeX12.xml"/><Relationship Id="rId49" Type="http://schemas.openxmlformats.org/officeDocument/2006/relationships/control" Target="activeX/activeX25.xml"/><Relationship Id="rId57" Type="http://schemas.openxmlformats.org/officeDocument/2006/relationships/control" Target="activeX/activeX33.xml"/><Relationship Id="rId106" Type="http://schemas.openxmlformats.org/officeDocument/2006/relationships/hyperlink" Target="http://fi.opasnet.org/fi/Taloudellinen_arviointi" TargetMode="External"/><Relationship Id="rId114" Type="http://schemas.microsoft.com/office/2007/relationships/stylesWithEffects" Target="stylesWithEffects.xml"/><Relationship Id="rId10" Type="http://schemas.openxmlformats.org/officeDocument/2006/relationships/hyperlink" Target="http://en.opasnet.org/w/Epidemiological_modelling" TargetMode="External"/><Relationship Id="rId31" Type="http://schemas.openxmlformats.org/officeDocument/2006/relationships/control" Target="activeX/activeX7.xml"/><Relationship Id="rId44" Type="http://schemas.openxmlformats.org/officeDocument/2006/relationships/control" Target="activeX/activeX20.xml"/><Relationship Id="rId52" Type="http://schemas.openxmlformats.org/officeDocument/2006/relationships/control" Target="activeX/activeX28.xml"/><Relationship Id="rId60" Type="http://schemas.openxmlformats.org/officeDocument/2006/relationships/image" Target="media/image9.wmf"/><Relationship Id="rId65" Type="http://schemas.openxmlformats.org/officeDocument/2006/relationships/control" Target="activeX/activeX37.xml"/><Relationship Id="rId73" Type="http://schemas.openxmlformats.org/officeDocument/2006/relationships/control" Target="activeX/activeX41.xml"/><Relationship Id="rId78" Type="http://schemas.openxmlformats.org/officeDocument/2006/relationships/hyperlink" Target="javascript:collapseTable(1);" TargetMode="External"/><Relationship Id="rId81" Type="http://schemas.openxmlformats.org/officeDocument/2006/relationships/control" Target="activeX/activeX43.xml"/><Relationship Id="rId86" Type="http://schemas.openxmlformats.org/officeDocument/2006/relationships/image" Target="media/image20.wmf"/><Relationship Id="rId94" Type="http://schemas.openxmlformats.org/officeDocument/2006/relationships/hyperlink" Target="http://en.opasnet.org/w/Tendering_process_for_pneumococcal_conjugate_vaccine" TargetMode="External"/><Relationship Id="rId99" Type="http://schemas.openxmlformats.org/officeDocument/2006/relationships/hyperlink" Target="http://en.opasnet.org/w/Finnish_vaccination_schedule" TargetMode="External"/><Relationship Id="rId101" Type="http://schemas.openxmlformats.org/officeDocument/2006/relationships/hyperlink" Target="http://en.opasnet.org/w/Discussion" TargetMode="External"/><Relationship Id="rId4" Type="http://schemas.openxmlformats.org/officeDocument/2006/relationships/webSettings" Target="webSettings.xml"/><Relationship Id="rId9" Type="http://schemas.openxmlformats.org/officeDocument/2006/relationships/hyperlink" Target="http://en.opasnet.org/w/Epidemiological_modelling" TargetMode="External"/><Relationship Id="rId13" Type="http://schemas.openxmlformats.org/officeDocument/2006/relationships/hyperlink" Target="http://en.opasnet.org/w/Epidemiological_modelling" TargetMode="External"/><Relationship Id="rId18" Type="http://schemas.openxmlformats.org/officeDocument/2006/relationships/image" Target="media/image1.jpeg"/><Relationship Id="rId39" Type="http://schemas.openxmlformats.org/officeDocument/2006/relationships/control" Target="activeX/activeX15.xml"/><Relationship Id="rId109" Type="http://schemas.openxmlformats.org/officeDocument/2006/relationships/hyperlink" Target="http://fi.opasnet.org/fi/Pneumokokkikonjugaattirokotteen_vaikuttavuuden_seuranta" TargetMode="External"/><Relationship Id="rId34" Type="http://schemas.openxmlformats.org/officeDocument/2006/relationships/control" Target="activeX/activeX10.xml"/><Relationship Id="rId50" Type="http://schemas.openxmlformats.org/officeDocument/2006/relationships/control" Target="activeX/activeX26.xml"/><Relationship Id="rId55" Type="http://schemas.openxmlformats.org/officeDocument/2006/relationships/control" Target="activeX/activeX31.xml"/><Relationship Id="rId76" Type="http://schemas.openxmlformats.org/officeDocument/2006/relationships/hyperlink" Target="http://en.opasnet.org/w/Epidemiological_modelling" TargetMode="External"/><Relationship Id="rId97" Type="http://schemas.openxmlformats.org/officeDocument/2006/relationships/hyperlink" Target="http://en.opasnet.org/w/Replacement" TargetMode="External"/><Relationship Id="rId104" Type="http://schemas.openxmlformats.org/officeDocument/2006/relationships/hyperlink" Target="http://fi.opasnet.org/fi/Vertailuperusteet" TargetMode="External"/><Relationship Id="rId7" Type="http://schemas.openxmlformats.org/officeDocument/2006/relationships/hyperlink" Target="http://en.opasnet.org/w/Epidemiological_modelling" TargetMode="External"/><Relationship Id="rId71" Type="http://schemas.openxmlformats.org/officeDocument/2006/relationships/control" Target="activeX/activeX40.xml"/><Relationship Id="rId92" Type="http://schemas.openxmlformats.org/officeDocument/2006/relationships/hyperlink" Target="http://en.opasnet.org/w/Epidemiological_modelling"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C-5CC6-11CF-8D67-00AA00BDCE1D}" ax:persistence="persistStream" r:id="rId1"/>
</file>

<file path=word/activeX/activeX35.xml><?xml version="1.0" encoding="utf-8"?>
<ax:ocx xmlns:ax="http://schemas.microsoft.com/office/2006/activeX" xmlns:r="http://schemas.openxmlformats.org/officeDocument/2006/relationships" ax:classid="{5512D11C-5CC6-11CF-8D67-00AA00BDCE1D}" ax:persistence="persistStream" r:id="rId1"/>
</file>

<file path=word/activeX/activeX36.xml><?xml version="1.0" encoding="utf-8"?>
<ax:ocx xmlns:ax="http://schemas.microsoft.com/office/2006/activeX" xmlns:r="http://schemas.openxmlformats.org/officeDocument/2006/relationships" ax:classid="{5512D11C-5CC6-11CF-8D67-00AA00BDCE1D}" ax:persistence="persistStream" r:id="rId1"/>
</file>

<file path=word/activeX/activeX37.xml><?xml version="1.0" encoding="utf-8"?>
<ax:ocx xmlns:ax="http://schemas.microsoft.com/office/2006/activeX" xmlns:r="http://schemas.openxmlformats.org/officeDocument/2006/relationships" ax:classid="{5512D11C-5CC6-11CF-8D67-00AA00BDCE1D}" ax:persistence="persistStream" r:id="rId1"/>
</file>

<file path=word/activeX/activeX38.xml><?xml version="1.0" encoding="utf-8"?>
<ax:ocx xmlns:ax="http://schemas.microsoft.com/office/2006/activeX" xmlns:r="http://schemas.openxmlformats.org/officeDocument/2006/relationships" ax:classid="{5512D11C-5CC6-11CF-8D67-00AA00BDCE1D}" ax:persistence="persistStream" r:id="rId1"/>
</file>

<file path=word/activeX/activeX39.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C-5CC6-11CF-8D67-00AA00BDCE1D}" ax:persistence="persistStream" r:id="rId1"/>
</file>

<file path=word/activeX/activeX41.xml><?xml version="1.0" encoding="utf-8"?>
<ax:ocx xmlns:ax="http://schemas.microsoft.com/office/2006/activeX" xmlns:r="http://schemas.openxmlformats.org/officeDocument/2006/relationships" ax:classid="{5512D11C-5CC6-11CF-8D67-00AA00BDCE1D}" ax:persistence="persistStream" r:id="rId1"/>
</file>

<file path=word/activeX/activeX42.xml><?xml version="1.0" encoding="utf-8"?>
<ax:ocx xmlns:ax="http://schemas.microsoft.com/office/2006/activeX" xmlns:r="http://schemas.openxmlformats.org/officeDocument/2006/relationships" ax:classid="{5512D11C-5CC6-11CF-8D67-00AA00BDCE1D}" ax:persistence="persistStream" r:id="rId1"/>
</file>

<file path=word/activeX/activeX43.xml><?xml version="1.0" encoding="utf-8"?>
<ax:ocx xmlns:ax="http://schemas.microsoft.com/office/2006/activeX" xmlns:r="http://schemas.openxmlformats.org/officeDocument/2006/relationships" ax:classid="{5512D11C-5CC6-11CF-8D67-00AA00BDCE1D}" ax:persistence="persistStream" r:id="rId1"/>
</file>

<file path=word/activeX/activeX44.xml><?xml version="1.0" encoding="utf-8"?>
<ax:ocx xmlns:ax="http://schemas.microsoft.com/office/2006/activeX" xmlns:r="http://schemas.openxmlformats.org/officeDocument/2006/relationships" ax:classid="{5512D11C-5CC6-11CF-8D67-00AA00BDCE1D}" ax:persistence="persistStream" r:id="rId1"/>
</file>

<file path=word/activeX/activeX45.xml><?xml version="1.0" encoding="utf-8"?>
<ax:ocx xmlns:ax="http://schemas.microsoft.com/office/2006/activeX" xmlns:r="http://schemas.openxmlformats.org/officeDocument/2006/relationships" ax:classid="{5512D11C-5CC6-11CF-8D67-00AA00BDCE1D}" ax:persistence="persistStream" r:id="rId1"/>
</file>

<file path=word/activeX/activeX46.xml><?xml version="1.0" encoding="utf-8"?>
<ax:ocx xmlns:ax="http://schemas.microsoft.com/office/2006/activeX" xmlns:r="http://schemas.openxmlformats.org/officeDocument/2006/relationships" ax:classid="{5512D11C-5CC6-11CF-8D67-00AA00BDCE1D}" ax:persistence="persistStream" r:id="rId1"/>
</file>

<file path=word/activeX/activeX47.xml><?xml version="1.0" encoding="utf-8"?>
<ax:ocx xmlns:ax="http://schemas.microsoft.com/office/2006/activeX" xmlns:r="http://schemas.openxmlformats.org/officeDocument/2006/relationships" ax:classid="{5512D11C-5CC6-11CF-8D67-00AA00BDCE1D}" ax:persistence="persistStream" r:id="rId1"/>
</file>

<file path=word/activeX/activeX48.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2955</Words>
  <Characters>23941</Characters>
  <Application>Microsoft Office Word</Application>
  <DocSecurity>0</DocSecurity>
  <Lines>199</Lines>
  <Paragraphs>53</Paragraphs>
  <ScaleCrop>false</ScaleCrop>
  <HeadingPairs>
    <vt:vector size="2" baseType="variant">
      <vt:variant>
        <vt:lpstr>Title</vt:lpstr>
      </vt:variant>
      <vt:variant>
        <vt:i4>1</vt:i4>
      </vt:variant>
    </vt:vector>
  </HeadingPairs>
  <TitlesOfParts>
    <vt:vector size="1" baseType="lpstr">
      <vt:lpstr/>
    </vt:vector>
  </TitlesOfParts>
  <Company>GlaxoSmithKline Biologicals</Company>
  <LinksUpToDate>false</LinksUpToDate>
  <CharactersWithSpaces>26843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ttm63342</dc:creator>
  <cp:lastModifiedBy>Anna Hanttu</cp:lastModifiedBy>
  <cp:revision>2</cp:revision>
  <cp:lastPrinted>2014-08-28T09:36:00Z</cp:lastPrinted>
  <dcterms:created xsi:type="dcterms:W3CDTF">2014-09-03T06:16:00Z</dcterms:created>
  <dcterms:modified xsi:type="dcterms:W3CDTF">2014-09-03T06:16:00Z</dcterms:modified>
</cp:coreProperties>
</file>